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F" w:rsidRDefault="00070F4F" w:rsidP="00070F4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DC">
        <w:rPr>
          <w:rFonts w:ascii="Times New Roman" w:hAnsi="Times New Roman" w:cs="Times New Roman"/>
          <w:b/>
          <w:sz w:val="24"/>
          <w:szCs w:val="24"/>
        </w:rPr>
        <w:t>VARĖNOS „ŽILVIČIO“</w:t>
      </w:r>
      <w:r>
        <w:rPr>
          <w:rFonts w:ascii="Times New Roman" w:hAnsi="Times New Roman" w:cs="Times New Roman"/>
          <w:b/>
          <w:sz w:val="24"/>
          <w:szCs w:val="24"/>
        </w:rPr>
        <w:t xml:space="preserve"> VAIKŲ LOPŠELIO-DARŽELIO 2016-2018 M.</w:t>
      </w:r>
    </w:p>
    <w:p w:rsidR="00070F4F" w:rsidRPr="00A13982" w:rsidRDefault="00A13982" w:rsidP="00A13982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13982">
        <w:rPr>
          <w:rFonts w:ascii="Times New Roman" w:hAnsi="Times New Roman" w:cs="Times New Roman"/>
          <w:b/>
          <w:sz w:val="24"/>
          <w:szCs w:val="24"/>
        </w:rPr>
        <w:t>KORUPCIJOS PREVENCIJOS</w:t>
      </w:r>
      <w:r w:rsidR="00070F4F" w:rsidRPr="00A13982">
        <w:rPr>
          <w:rFonts w:ascii="Times New Roman" w:hAnsi="Times New Roman" w:cs="Times New Roman"/>
          <w:b/>
          <w:sz w:val="24"/>
          <w:szCs w:val="24"/>
        </w:rPr>
        <w:t xml:space="preserve"> PROGRAMA</w:t>
      </w:r>
    </w:p>
    <w:p w:rsidR="0018619D" w:rsidRDefault="00E80672" w:rsidP="00B8400D">
      <w:pPr>
        <w:spacing w:after="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Varėnos „Žilvičio“ vaikų lopšelio-darželio 2016-2018 m. korupcijos prevencijos programa skirta korupcijos prevencijai ir korupcijos pasireiškimo galimybėms mažinti ugdymo įstaigoje.</w:t>
      </w:r>
    </w:p>
    <w:p w:rsidR="00E80672" w:rsidRDefault="00E80672" w:rsidP="00C623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Programos paskirtis – intensyvinti </w:t>
      </w:r>
      <w:r w:rsidR="00B51316">
        <w:rPr>
          <w:rFonts w:ascii="Times New Roman" w:hAnsi="Times New Roman" w:cs="Times New Roman"/>
          <w:sz w:val="24"/>
          <w:szCs w:val="24"/>
        </w:rPr>
        <w:t>korupcijos prevenciją, šalinti prielaidas korupcijai atsirasti ir plisti lopšelyje-darželyje. Programa padės vykdyti kryptingą korupcijos prevencijos politiką, užtikrinti skaidresnę, veiksmingesnę ir viešesnę įstaigos darbuotojų, dirbančių pagal darbo sutartis, veiklą.</w:t>
      </w:r>
    </w:p>
    <w:p w:rsidR="00F619B5" w:rsidRPr="00C62317" w:rsidRDefault="00F619B5" w:rsidP="00B84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317">
        <w:rPr>
          <w:rFonts w:ascii="Times New Roman" w:hAnsi="Times New Roman" w:cs="Times New Roman"/>
          <w:b/>
          <w:sz w:val="24"/>
          <w:szCs w:val="24"/>
        </w:rPr>
        <w:t>Programos strateginės kryptys:</w:t>
      </w:r>
    </w:p>
    <w:p w:rsidR="00F619B5" w:rsidRDefault="00F619B5" w:rsidP="00B84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Korupcijos prevencija;</w:t>
      </w:r>
    </w:p>
    <w:p w:rsidR="00F619B5" w:rsidRDefault="00F619B5" w:rsidP="00B84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Antikorupcinis švietimas ir informavimas.</w:t>
      </w:r>
    </w:p>
    <w:p w:rsidR="00DD016E" w:rsidRDefault="00DD016E" w:rsidP="00C623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Programa parengta 3 metų laikotarpiui.</w:t>
      </w:r>
    </w:p>
    <w:p w:rsidR="00F24E56" w:rsidRPr="00C62317" w:rsidRDefault="00F24E56" w:rsidP="00B84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317">
        <w:rPr>
          <w:rFonts w:ascii="Times New Roman" w:hAnsi="Times New Roman" w:cs="Times New Roman"/>
          <w:b/>
          <w:sz w:val="24"/>
          <w:szCs w:val="24"/>
        </w:rPr>
        <w:t>Programos tikslai:</w:t>
      </w:r>
    </w:p>
    <w:p w:rsidR="00F24E56" w:rsidRDefault="00F24E56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1.Siekti mažinti korupcijos</w:t>
      </w:r>
      <w:r w:rsidR="00EE1396">
        <w:rPr>
          <w:rFonts w:ascii="Times New Roman" w:hAnsi="Times New Roman" w:cs="Times New Roman"/>
          <w:sz w:val="24"/>
          <w:szCs w:val="24"/>
        </w:rPr>
        <w:t xml:space="preserve"> pasireiškimo galimybių atsiradimą;</w:t>
      </w:r>
    </w:p>
    <w:p w:rsidR="00EE1396" w:rsidRDefault="00EE1396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2.Užtikrinti skaidrią ir veiksmingą veiklą įstaigoje;</w:t>
      </w:r>
    </w:p>
    <w:p w:rsidR="00EE1396" w:rsidRDefault="002103B8" w:rsidP="00C62317">
      <w:pPr>
        <w:spacing w:after="12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</w:t>
      </w:r>
      <w:r w:rsidR="00EE1396">
        <w:rPr>
          <w:rFonts w:ascii="Times New Roman" w:hAnsi="Times New Roman" w:cs="Times New Roman"/>
          <w:sz w:val="24"/>
          <w:szCs w:val="24"/>
        </w:rPr>
        <w:t>gdyti bendruomenės antikorupcines nuostatas</w:t>
      </w:r>
      <w:r>
        <w:rPr>
          <w:rFonts w:ascii="Times New Roman" w:hAnsi="Times New Roman" w:cs="Times New Roman"/>
          <w:sz w:val="24"/>
          <w:szCs w:val="24"/>
        </w:rPr>
        <w:t>, nepakančią korupcijos augimui pilietinę poziciją.</w:t>
      </w:r>
    </w:p>
    <w:p w:rsidR="002103B8" w:rsidRPr="00C62317" w:rsidRDefault="002103B8" w:rsidP="00B84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317">
        <w:rPr>
          <w:rFonts w:ascii="Times New Roman" w:hAnsi="Times New Roman" w:cs="Times New Roman"/>
          <w:b/>
          <w:sz w:val="24"/>
          <w:szCs w:val="24"/>
        </w:rPr>
        <w:t xml:space="preserve">Korupcijos prevencijos tikslams </w:t>
      </w:r>
      <w:r w:rsidR="00434C1E" w:rsidRPr="00C62317">
        <w:rPr>
          <w:rFonts w:ascii="Times New Roman" w:hAnsi="Times New Roman" w:cs="Times New Roman"/>
          <w:b/>
          <w:sz w:val="24"/>
          <w:szCs w:val="24"/>
        </w:rPr>
        <w:t>pasiekti numatomi uždaviniai:</w:t>
      </w:r>
    </w:p>
    <w:p w:rsidR="00350B17" w:rsidRDefault="00350B17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35F0">
        <w:rPr>
          <w:rFonts w:ascii="Times New Roman" w:hAnsi="Times New Roman" w:cs="Times New Roman"/>
          <w:sz w:val="24"/>
          <w:szCs w:val="24"/>
        </w:rPr>
        <w:t>Užtikrinti efektyvų numatytų priemonių įgyvendinimą ir priemonių plano administravimą;</w:t>
      </w:r>
    </w:p>
    <w:p w:rsidR="00BE35F0" w:rsidRDefault="00BE35F0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2.Siekti, kad visų sprendimų priėmimo procesai būtų skaidrūs, atviri ir prieinami įstaigos bendruomenei;</w:t>
      </w:r>
    </w:p>
    <w:p w:rsidR="004C7D70" w:rsidRDefault="00BE35F0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3.Didinti antikorupcinio švietimo sklaidą lopšelyje-darželyje</w:t>
      </w:r>
      <w:r w:rsidR="004C7D70">
        <w:rPr>
          <w:rFonts w:ascii="Times New Roman" w:hAnsi="Times New Roman" w:cs="Times New Roman"/>
          <w:sz w:val="24"/>
          <w:szCs w:val="24"/>
        </w:rPr>
        <w:t>.</w:t>
      </w:r>
    </w:p>
    <w:p w:rsidR="00BE35F0" w:rsidRDefault="004C7D70" w:rsidP="00C62317">
      <w:pPr>
        <w:spacing w:after="12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4.Siekti, kad bendruomenės nariai būtų aktyviais visuomenės nariais.</w:t>
      </w:r>
      <w:r w:rsidR="00BE35F0">
        <w:rPr>
          <w:rFonts w:ascii="Times New Roman" w:hAnsi="Times New Roman" w:cs="Times New Roman"/>
          <w:sz w:val="24"/>
          <w:szCs w:val="24"/>
        </w:rPr>
        <w:t xml:space="preserve"> </w:t>
      </w:r>
      <w:r w:rsidR="00B8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F4" w:rsidRPr="00C62317" w:rsidRDefault="00F945F4" w:rsidP="00B84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317">
        <w:rPr>
          <w:rFonts w:ascii="Times New Roman" w:hAnsi="Times New Roman" w:cs="Times New Roman"/>
          <w:b/>
          <w:sz w:val="24"/>
          <w:szCs w:val="24"/>
        </w:rPr>
        <w:t>Siekiami rezultatai:</w:t>
      </w:r>
    </w:p>
    <w:p w:rsidR="00F945F4" w:rsidRDefault="00F945F4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1.Sumažinti korupcijos pasireiškimo tikimybę;</w:t>
      </w:r>
    </w:p>
    <w:p w:rsidR="00F945F4" w:rsidRDefault="00F945F4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2.Padidinti nepakantumą korupcijai;</w:t>
      </w:r>
    </w:p>
    <w:p w:rsidR="00F945F4" w:rsidRDefault="00F945F4" w:rsidP="00B8400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3.Pagerinti korupcijos prevencijos organizavimą įstaigoje;</w:t>
      </w:r>
    </w:p>
    <w:p w:rsidR="00F945F4" w:rsidRDefault="00F945F4" w:rsidP="00C62317">
      <w:pPr>
        <w:spacing w:after="120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Padidinti visuomenės pasitikėjimą ugdymo įstaiga.</w:t>
      </w:r>
      <w:r w:rsidR="00B840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45F4" w:rsidRDefault="00F945F4" w:rsidP="00B84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Už programos įgyvendinimą atsakingas lopšelio-darželio direktoriaus įsakymu paskirtas asmuo.</w:t>
      </w:r>
    </w:p>
    <w:p w:rsidR="00C8132E" w:rsidRDefault="00C8132E" w:rsidP="00B84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Už konkrečių programos priemonių įgyvendinimą pagal kompetenciją atsako priemonių plane nurodyti vykdytojai.</w:t>
      </w:r>
    </w:p>
    <w:p w:rsidR="00C8132E" w:rsidRDefault="00C8132E" w:rsidP="00B84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Programa įsigalioja nuo 2016 m. sausio 4 d.</w:t>
      </w:r>
    </w:p>
    <w:p w:rsidR="00C8132E" w:rsidRPr="00F24E56" w:rsidRDefault="00C8132E" w:rsidP="00B84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Programa skelbiama lopšelio-darželio interneto svetainėje. </w:t>
      </w:r>
    </w:p>
    <w:sectPr w:rsidR="00C8132E" w:rsidRPr="00F24E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6A9"/>
    <w:multiLevelType w:val="hybridMultilevel"/>
    <w:tmpl w:val="780277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F4"/>
    <w:rsid w:val="00070F4F"/>
    <w:rsid w:val="0018619D"/>
    <w:rsid w:val="002103B8"/>
    <w:rsid w:val="003503ED"/>
    <w:rsid w:val="00350B17"/>
    <w:rsid w:val="00434C1E"/>
    <w:rsid w:val="004C7D70"/>
    <w:rsid w:val="0091148B"/>
    <w:rsid w:val="00A13982"/>
    <w:rsid w:val="00B51316"/>
    <w:rsid w:val="00B8400D"/>
    <w:rsid w:val="00BE35F0"/>
    <w:rsid w:val="00C62317"/>
    <w:rsid w:val="00C8132E"/>
    <w:rsid w:val="00CF4FE0"/>
    <w:rsid w:val="00DD016E"/>
    <w:rsid w:val="00E02271"/>
    <w:rsid w:val="00E80672"/>
    <w:rsid w:val="00EE1396"/>
    <w:rsid w:val="00F24E56"/>
    <w:rsid w:val="00F619B5"/>
    <w:rsid w:val="00F945F4"/>
    <w:rsid w:val="00FD3CF4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2016-02-09T08:58:00Z</dcterms:created>
  <dcterms:modified xsi:type="dcterms:W3CDTF">2016-02-25T08:06:00Z</dcterms:modified>
</cp:coreProperties>
</file>