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6" w:rsidRDefault="00E86A76" w:rsidP="00FF2754">
      <w:pPr>
        <w:ind w:left="-284" w:right="113"/>
      </w:pPr>
    </w:p>
    <w:p w:rsidR="00F20021" w:rsidRDefault="00F20021" w:rsidP="002578FE">
      <w:pPr>
        <w:ind w:right="113"/>
        <w:rPr>
          <w:sz w:val="24"/>
          <w:szCs w:val="24"/>
        </w:rPr>
      </w:pPr>
    </w:p>
    <w:p w:rsidR="00CD3BA8" w:rsidRPr="00395070" w:rsidRDefault="00CD3BA8" w:rsidP="00CD3BA8">
      <w:pPr>
        <w:ind w:left="-284" w:right="113"/>
        <w:jc w:val="center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</w:t>
      </w:r>
      <w:r w:rsidR="00804553">
        <w:rPr>
          <w:b/>
          <w:sz w:val="24"/>
          <w:szCs w:val="24"/>
        </w:rPr>
        <w:t>7</w:t>
      </w:r>
      <w:r w:rsidR="00FD6D52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804553">
        <w:rPr>
          <w:b/>
          <w:sz w:val="24"/>
          <w:szCs w:val="24"/>
        </w:rPr>
        <w:t>sausio</w:t>
      </w:r>
      <w:r w:rsidR="009A4847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>mėn.</w:t>
      </w:r>
    </w:p>
    <w:tbl>
      <w:tblPr>
        <w:tblStyle w:val="Lentelstinklelis"/>
        <w:tblW w:w="11199" w:type="dxa"/>
        <w:tblInd w:w="-601" w:type="dxa"/>
        <w:tblLayout w:type="fixed"/>
        <w:tblLook w:val="0480"/>
      </w:tblPr>
      <w:tblGrid>
        <w:gridCol w:w="1410"/>
        <w:gridCol w:w="1164"/>
        <w:gridCol w:w="980"/>
        <w:gridCol w:w="1555"/>
        <w:gridCol w:w="1134"/>
        <w:gridCol w:w="1134"/>
        <w:gridCol w:w="1555"/>
        <w:gridCol w:w="923"/>
        <w:gridCol w:w="1344"/>
      </w:tblGrid>
      <w:tr w:rsidR="00CD3BA8" w:rsidTr="00DF12E6">
        <w:trPr>
          <w:trHeight w:val="64"/>
        </w:trPr>
        <w:tc>
          <w:tcPr>
            <w:tcW w:w="11199" w:type="dxa"/>
            <w:gridSpan w:val="9"/>
          </w:tcPr>
          <w:p w:rsidR="00CD3BA8" w:rsidRDefault="00CD3BA8" w:rsidP="00CD3BA8">
            <w:pPr>
              <w:jc w:val="center"/>
            </w:pPr>
          </w:p>
          <w:p w:rsidR="00CD3BA8" w:rsidRPr="00F20021" w:rsidRDefault="000D02AA" w:rsidP="00CD3BA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D3BA8" w:rsidRPr="00F20021">
              <w:rPr>
                <w:b/>
              </w:rPr>
              <w:t xml:space="preserve"> VIEŠŲJŲ PIRKIMŲ SUVESTINĖ</w:t>
            </w:r>
          </w:p>
        </w:tc>
      </w:tr>
      <w:tr w:rsidR="00CD3BA8" w:rsidTr="00DF12E6">
        <w:tc>
          <w:tcPr>
            <w:tcW w:w="3554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823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822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DF12E6">
        <w:tc>
          <w:tcPr>
            <w:tcW w:w="1410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980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555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data</w:t>
            </w:r>
          </w:p>
        </w:tc>
        <w:tc>
          <w:tcPr>
            <w:tcW w:w="1555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92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344" w:type="dxa"/>
          </w:tcPr>
          <w:p w:rsidR="007839DB" w:rsidRDefault="00CD3BA8" w:rsidP="007839DB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Sutarti</w:t>
            </w:r>
            <w:r w:rsidR="007839DB">
              <w:rPr>
                <w:sz w:val="20"/>
                <w:szCs w:val="20"/>
              </w:rPr>
              <w:t>s</w:t>
            </w:r>
          </w:p>
          <w:p w:rsidR="00CD3BA8" w:rsidRPr="00CD3BA8" w:rsidRDefault="007839DB" w:rsidP="0078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Vienkartinė sąskaita </w:t>
            </w:r>
          </w:p>
        </w:tc>
      </w:tr>
      <w:tr w:rsidR="00CD3BA8" w:rsidTr="00DF12E6">
        <w:tc>
          <w:tcPr>
            <w:tcW w:w="1410" w:type="dxa"/>
          </w:tcPr>
          <w:p w:rsidR="00CD3BA8" w:rsidRDefault="00804553" w:rsidP="00515583">
            <w:r>
              <w:t>Kanceliarinės prekės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B20BBC" w:rsidP="00804553">
            <w:r>
              <w:t>2016-</w:t>
            </w:r>
            <w:r w:rsidR="00804553">
              <w:t>12</w:t>
            </w:r>
            <w:r w:rsidR="000C35F2">
              <w:t>-</w:t>
            </w:r>
            <w:r w:rsidR="00804553">
              <w:t>25</w:t>
            </w:r>
          </w:p>
        </w:tc>
        <w:tc>
          <w:tcPr>
            <w:tcW w:w="1555" w:type="dxa"/>
          </w:tcPr>
          <w:p w:rsidR="00CD3BA8" w:rsidRDefault="0054726F" w:rsidP="00804553">
            <w:r>
              <w:t>UAB „</w:t>
            </w:r>
            <w:r w:rsidR="00804553">
              <w:t>Staginis</w:t>
            </w:r>
            <w:r>
              <w:t>“</w:t>
            </w:r>
          </w:p>
        </w:tc>
        <w:tc>
          <w:tcPr>
            <w:tcW w:w="1134" w:type="dxa"/>
          </w:tcPr>
          <w:p w:rsidR="00CD3BA8" w:rsidRDefault="00804553" w:rsidP="002D1473">
            <w:r>
              <w:t>31,76</w:t>
            </w:r>
          </w:p>
        </w:tc>
        <w:tc>
          <w:tcPr>
            <w:tcW w:w="1134" w:type="dxa"/>
          </w:tcPr>
          <w:p w:rsidR="00CD3BA8" w:rsidRDefault="00B20BBC" w:rsidP="00804553">
            <w:r>
              <w:t>201</w:t>
            </w:r>
            <w:r w:rsidR="00804553">
              <w:t>7</w:t>
            </w:r>
            <w:r>
              <w:t>-</w:t>
            </w:r>
            <w:r w:rsidR="00804553">
              <w:t>01</w:t>
            </w:r>
            <w:r>
              <w:t>-</w:t>
            </w:r>
            <w:r w:rsidR="00F55D38">
              <w:t>0</w:t>
            </w:r>
            <w:r w:rsidR="00804553">
              <w:t>2</w:t>
            </w:r>
          </w:p>
        </w:tc>
        <w:tc>
          <w:tcPr>
            <w:tcW w:w="1555" w:type="dxa"/>
          </w:tcPr>
          <w:p w:rsidR="00934E46" w:rsidRDefault="0054726F" w:rsidP="00804553">
            <w:r>
              <w:t>UAB „</w:t>
            </w:r>
            <w:r w:rsidR="00804553">
              <w:t>Staginis</w:t>
            </w:r>
            <w:r>
              <w:t>“</w:t>
            </w:r>
          </w:p>
        </w:tc>
        <w:tc>
          <w:tcPr>
            <w:tcW w:w="923" w:type="dxa"/>
          </w:tcPr>
          <w:p w:rsidR="00CD3BA8" w:rsidRDefault="00804553" w:rsidP="003B2679">
            <w:r>
              <w:t>31,76</w:t>
            </w:r>
          </w:p>
        </w:tc>
        <w:tc>
          <w:tcPr>
            <w:tcW w:w="1344" w:type="dxa"/>
          </w:tcPr>
          <w:p w:rsidR="00CD3BA8" w:rsidRPr="00DF12E6" w:rsidRDefault="00804553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804553" w:rsidRPr="00DF12E6" w:rsidRDefault="00804553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Nr.STS</w:t>
            </w:r>
            <w:proofErr w:type="spellEnd"/>
            <w:r w:rsidRPr="00DF12E6">
              <w:rPr>
                <w:sz w:val="20"/>
                <w:szCs w:val="20"/>
              </w:rPr>
              <w:t xml:space="preserve"> 0060709</w:t>
            </w:r>
          </w:p>
        </w:tc>
      </w:tr>
      <w:tr w:rsidR="00CD3BA8" w:rsidTr="00DF12E6">
        <w:tc>
          <w:tcPr>
            <w:tcW w:w="1410" w:type="dxa"/>
          </w:tcPr>
          <w:p w:rsidR="00CD3BA8" w:rsidRDefault="007839DB" w:rsidP="00334BAC">
            <w:r>
              <w:t>Seminaras</w:t>
            </w:r>
          </w:p>
        </w:tc>
        <w:tc>
          <w:tcPr>
            <w:tcW w:w="1164" w:type="dxa"/>
          </w:tcPr>
          <w:p w:rsidR="00CD3BA8" w:rsidRDefault="00B20BBC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402AF2" w:rsidP="007839DB">
            <w:r>
              <w:t>201</w:t>
            </w:r>
            <w:r w:rsidR="007839DB">
              <w:t>7</w:t>
            </w:r>
            <w:r>
              <w:t>-0</w:t>
            </w:r>
            <w:r w:rsidR="007839DB">
              <w:t>1</w:t>
            </w:r>
            <w:r>
              <w:t>-</w:t>
            </w:r>
            <w:r w:rsidR="007839DB">
              <w:t>02</w:t>
            </w:r>
          </w:p>
        </w:tc>
        <w:tc>
          <w:tcPr>
            <w:tcW w:w="1555" w:type="dxa"/>
          </w:tcPr>
          <w:p w:rsidR="00CD3BA8" w:rsidRDefault="00402AF2" w:rsidP="007839DB">
            <w:r>
              <w:t>UAB „</w:t>
            </w:r>
            <w:r w:rsidR="007839DB">
              <w:t>Pokyčių valdymas</w:t>
            </w:r>
            <w:r>
              <w:t>“</w:t>
            </w:r>
          </w:p>
        </w:tc>
        <w:tc>
          <w:tcPr>
            <w:tcW w:w="1134" w:type="dxa"/>
          </w:tcPr>
          <w:p w:rsidR="00CD3BA8" w:rsidRDefault="007839DB" w:rsidP="003B2679">
            <w:r>
              <w:t>100,00</w:t>
            </w:r>
          </w:p>
        </w:tc>
        <w:tc>
          <w:tcPr>
            <w:tcW w:w="1134" w:type="dxa"/>
          </w:tcPr>
          <w:p w:rsidR="00CD3BA8" w:rsidRDefault="00402AF2" w:rsidP="007839DB">
            <w:r>
              <w:t>2016-0</w:t>
            </w:r>
            <w:r w:rsidR="007839DB">
              <w:t>1</w:t>
            </w:r>
            <w:r>
              <w:t>-</w:t>
            </w:r>
            <w:r w:rsidR="007839DB">
              <w:t>04</w:t>
            </w:r>
          </w:p>
        </w:tc>
        <w:tc>
          <w:tcPr>
            <w:tcW w:w="1555" w:type="dxa"/>
          </w:tcPr>
          <w:p w:rsidR="00CD3BA8" w:rsidRDefault="00402AF2" w:rsidP="007839DB">
            <w:r>
              <w:t>UAB „</w:t>
            </w:r>
            <w:r w:rsidR="007839DB">
              <w:t>Pokyčių valdymas</w:t>
            </w:r>
            <w:r>
              <w:t>“</w:t>
            </w:r>
          </w:p>
        </w:tc>
        <w:tc>
          <w:tcPr>
            <w:tcW w:w="923" w:type="dxa"/>
          </w:tcPr>
          <w:p w:rsidR="00CD3BA8" w:rsidRDefault="007839DB" w:rsidP="003B2679">
            <w:r>
              <w:t>100,00</w:t>
            </w:r>
          </w:p>
        </w:tc>
        <w:tc>
          <w:tcPr>
            <w:tcW w:w="1344" w:type="dxa"/>
          </w:tcPr>
          <w:p w:rsidR="00CD3BA8" w:rsidRPr="00DF12E6" w:rsidRDefault="007839DB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7839DB" w:rsidRPr="00DF12E6" w:rsidRDefault="007839DB" w:rsidP="007839DB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PV Nr.1335</w:t>
            </w:r>
          </w:p>
        </w:tc>
      </w:tr>
      <w:tr w:rsidR="00CD3BA8" w:rsidTr="00DF12E6">
        <w:tc>
          <w:tcPr>
            <w:tcW w:w="1410" w:type="dxa"/>
          </w:tcPr>
          <w:p w:rsidR="00CD3BA8" w:rsidRDefault="00F31A4E" w:rsidP="003B2679">
            <w:r>
              <w:t>Kompiuterio dalys</w:t>
            </w:r>
          </w:p>
        </w:tc>
        <w:tc>
          <w:tcPr>
            <w:tcW w:w="1164" w:type="dxa"/>
          </w:tcPr>
          <w:p w:rsidR="00CD3BA8" w:rsidRDefault="00F973CA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F973CA" w:rsidP="00F31A4E">
            <w:r>
              <w:t>201</w:t>
            </w:r>
            <w:r w:rsidR="00F31A4E">
              <w:t>7</w:t>
            </w:r>
            <w:r>
              <w:t>-0</w:t>
            </w:r>
            <w:r w:rsidR="00F31A4E">
              <w:t>1</w:t>
            </w:r>
            <w:r>
              <w:t>-02</w:t>
            </w:r>
          </w:p>
        </w:tc>
        <w:tc>
          <w:tcPr>
            <w:tcW w:w="1555" w:type="dxa"/>
          </w:tcPr>
          <w:p w:rsidR="00CD3BA8" w:rsidRDefault="00F973CA" w:rsidP="00F31A4E">
            <w:r>
              <w:t>UAB „S</w:t>
            </w:r>
            <w:r w:rsidR="00F31A4E">
              <w:t>igdanas</w:t>
            </w:r>
            <w:r>
              <w:t>“</w:t>
            </w:r>
          </w:p>
        </w:tc>
        <w:tc>
          <w:tcPr>
            <w:tcW w:w="1134" w:type="dxa"/>
          </w:tcPr>
          <w:p w:rsidR="00CD3BA8" w:rsidRDefault="00F31A4E" w:rsidP="003B2679">
            <w:r>
              <w:t>12,60</w:t>
            </w:r>
          </w:p>
        </w:tc>
        <w:tc>
          <w:tcPr>
            <w:tcW w:w="1134" w:type="dxa"/>
          </w:tcPr>
          <w:p w:rsidR="00CD3BA8" w:rsidRDefault="00F973CA" w:rsidP="00F31A4E">
            <w:r>
              <w:t>201</w:t>
            </w:r>
            <w:r w:rsidR="00F31A4E">
              <w:t>7</w:t>
            </w:r>
            <w:r>
              <w:t>-0</w:t>
            </w:r>
            <w:r w:rsidR="00F31A4E">
              <w:t>1</w:t>
            </w:r>
            <w:r>
              <w:t>-0</w:t>
            </w:r>
            <w:r w:rsidR="00F31A4E">
              <w:t>4</w:t>
            </w:r>
          </w:p>
        </w:tc>
        <w:tc>
          <w:tcPr>
            <w:tcW w:w="1555" w:type="dxa"/>
          </w:tcPr>
          <w:p w:rsidR="00CD3BA8" w:rsidRDefault="00F973CA" w:rsidP="00F31A4E">
            <w:r>
              <w:t>UAB „S</w:t>
            </w:r>
            <w:r w:rsidR="00F31A4E">
              <w:t>igdanas</w:t>
            </w:r>
            <w:r>
              <w:t>"</w:t>
            </w:r>
          </w:p>
        </w:tc>
        <w:tc>
          <w:tcPr>
            <w:tcW w:w="923" w:type="dxa"/>
          </w:tcPr>
          <w:p w:rsidR="00CD3BA8" w:rsidRDefault="00F31A4E" w:rsidP="003B2679">
            <w:r>
              <w:t>12,60</w:t>
            </w:r>
          </w:p>
        </w:tc>
        <w:tc>
          <w:tcPr>
            <w:tcW w:w="1344" w:type="dxa"/>
          </w:tcPr>
          <w:p w:rsidR="007E0A81" w:rsidRPr="00DF12E6" w:rsidRDefault="00F31A4E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F31A4E" w:rsidRPr="00DF12E6" w:rsidRDefault="00F31A4E" w:rsidP="003B2679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SIG 006013</w:t>
            </w:r>
          </w:p>
        </w:tc>
      </w:tr>
      <w:tr w:rsidR="00CD3BA8" w:rsidTr="00DF12E6">
        <w:tc>
          <w:tcPr>
            <w:tcW w:w="1410" w:type="dxa"/>
          </w:tcPr>
          <w:p w:rsidR="00CD3BA8" w:rsidRDefault="00D367BE" w:rsidP="003B2679">
            <w:r>
              <w:t>Higienos prekės</w:t>
            </w:r>
          </w:p>
        </w:tc>
        <w:tc>
          <w:tcPr>
            <w:tcW w:w="1164" w:type="dxa"/>
          </w:tcPr>
          <w:p w:rsidR="00CD3BA8" w:rsidRDefault="00E97149" w:rsidP="003B2679">
            <w:r>
              <w:t>Apklausa žodžiu</w:t>
            </w:r>
          </w:p>
        </w:tc>
        <w:tc>
          <w:tcPr>
            <w:tcW w:w="980" w:type="dxa"/>
          </w:tcPr>
          <w:p w:rsidR="00CD3BA8" w:rsidRDefault="00E97149" w:rsidP="00D367BE">
            <w:r>
              <w:t>201</w:t>
            </w:r>
            <w:r w:rsidR="00D367BE">
              <w:t>7</w:t>
            </w:r>
            <w:r>
              <w:t>-0</w:t>
            </w:r>
            <w:r w:rsidR="00D367BE">
              <w:t>1</w:t>
            </w:r>
            <w:r>
              <w:t>-</w:t>
            </w:r>
            <w:r w:rsidR="00D367BE">
              <w:t>03</w:t>
            </w:r>
          </w:p>
        </w:tc>
        <w:tc>
          <w:tcPr>
            <w:tcW w:w="1555" w:type="dxa"/>
          </w:tcPr>
          <w:p w:rsidR="00CD3BA8" w:rsidRDefault="00E97149" w:rsidP="003B2679">
            <w:r>
              <w:t>UAB „Staginis“</w:t>
            </w:r>
          </w:p>
        </w:tc>
        <w:tc>
          <w:tcPr>
            <w:tcW w:w="1134" w:type="dxa"/>
          </w:tcPr>
          <w:p w:rsidR="00CD3BA8" w:rsidRDefault="00D367BE" w:rsidP="003B2679">
            <w:r>
              <w:t>16,49</w:t>
            </w:r>
          </w:p>
        </w:tc>
        <w:tc>
          <w:tcPr>
            <w:tcW w:w="1134" w:type="dxa"/>
          </w:tcPr>
          <w:p w:rsidR="00CD3BA8" w:rsidRDefault="00E97149" w:rsidP="00D367BE">
            <w:r>
              <w:t>201</w:t>
            </w:r>
            <w:r w:rsidR="00D367BE">
              <w:t>7</w:t>
            </w:r>
            <w:r>
              <w:t>-0</w:t>
            </w:r>
            <w:r w:rsidR="00D367BE">
              <w:t>1</w:t>
            </w:r>
            <w:r>
              <w:t>-</w:t>
            </w:r>
            <w:r w:rsidR="00D367BE">
              <w:t>08</w:t>
            </w:r>
          </w:p>
        </w:tc>
        <w:tc>
          <w:tcPr>
            <w:tcW w:w="1555" w:type="dxa"/>
          </w:tcPr>
          <w:p w:rsidR="00CD3BA8" w:rsidRDefault="00E97149" w:rsidP="00907DD1">
            <w:r>
              <w:t>UAB „Staginis“</w:t>
            </w:r>
          </w:p>
        </w:tc>
        <w:tc>
          <w:tcPr>
            <w:tcW w:w="923" w:type="dxa"/>
          </w:tcPr>
          <w:p w:rsidR="00CD3BA8" w:rsidRDefault="00D367BE" w:rsidP="00F33EF0">
            <w:r>
              <w:t>16,49</w:t>
            </w:r>
          </w:p>
        </w:tc>
        <w:tc>
          <w:tcPr>
            <w:tcW w:w="1344" w:type="dxa"/>
          </w:tcPr>
          <w:p w:rsidR="00782AFF" w:rsidRPr="00DF12E6" w:rsidRDefault="00D367BE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D367BE" w:rsidRPr="00DF12E6" w:rsidRDefault="00D367BE" w:rsidP="003B2679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STS0060757</w:t>
            </w:r>
          </w:p>
        </w:tc>
      </w:tr>
      <w:tr w:rsidR="00F20021" w:rsidTr="00DF12E6">
        <w:tc>
          <w:tcPr>
            <w:tcW w:w="1410" w:type="dxa"/>
          </w:tcPr>
          <w:p w:rsidR="00F20021" w:rsidRDefault="00A72031" w:rsidP="003B2679">
            <w:r>
              <w:t>Elektros prekės</w:t>
            </w:r>
          </w:p>
        </w:tc>
        <w:tc>
          <w:tcPr>
            <w:tcW w:w="1164" w:type="dxa"/>
          </w:tcPr>
          <w:p w:rsidR="00F20021" w:rsidRDefault="00A72031" w:rsidP="003B2679">
            <w:r>
              <w:t>Apklausa žodžiu</w:t>
            </w:r>
          </w:p>
        </w:tc>
        <w:tc>
          <w:tcPr>
            <w:tcW w:w="980" w:type="dxa"/>
          </w:tcPr>
          <w:p w:rsidR="00F20021" w:rsidRDefault="00A72031" w:rsidP="00090E0B">
            <w:r>
              <w:t>2017-01-03</w:t>
            </w:r>
          </w:p>
        </w:tc>
        <w:tc>
          <w:tcPr>
            <w:tcW w:w="1555" w:type="dxa"/>
          </w:tcPr>
          <w:p w:rsidR="00F20021" w:rsidRDefault="00A72031" w:rsidP="003B2679"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134" w:type="dxa"/>
          </w:tcPr>
          <w:p w:rsidR="00F20021" w:rsidRDefault="00A72031" w:rsidP="003B2679">
            <w:r>
              <w:t>93,17</w:t>
            </w:r>
          </w:p>
        </w:tc>
        <w:tc>
          <w:tcPr>
            <w:tcW w:w="1134" w:type="dxa"/>
          </w:tcPr>
          <w:p w:rsidR="00F20021" w:rsidRDefault="00A72031" w:rsidP="00090E0B">
            <w:r>
              <w:t>2017-01-06</w:t>
            </w:r>
          </w:p>
        </w:tc>
        <w:tc>
          <w:tcPr>
            <w:tcW w:w="1555" w:type="dxa"/>
          </w:tcPr>
          <w:p w:rsidR="00F20021" w:rsidRDefault="00A72031" w:rsidP="00F96F9A"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923" w:type="dxa"/>
          </w:tcPr>
          <w:p w:rsidR="00F20021" w:rsidRDefault="00A72031" w:rsidP="003B2679">
            <w:r>
              <w:t>93,17</w:t>
            </w:r>
          </w:p>
        </w:tc>
        <w:tc>
          <w:tcPr>
            <w:tcW w:w="1344" w:type="dxa"/>
          </w:tcPr>
          <w:p w:rsidR="007E0A81" w:rsidRPr="00DF12E6" w:rsidRDefault="00A72031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</w:tc>
      </w:tr>
      <w:tr w:rsidR="00A72031" w:rsidTr="00DF12E6">
        <w:tc>
          <w:tcPr>
            <w:tcW w:w="1410" w:type="dxa"/>
          </w:tcPr>
          <w:p w:rsidR="00A72031" w:rsidRDefault="00A72031" w:rsidP="003B2679">
            <w:r>
              <w:t>Žaislai</w:t>
            </w:r>
          </w:p>
        </w:tc>
        <w:tc>
          <w:tcPr>
            <w:tcW w:w="1164" w:type="dxa"/>
          </w:tcPr>
          <w:p w:rsidR="00A72031" w:rsidRDefault="00A72031" w:rsidP="003B2679">
            <w:r>
              <w:t>Apklausa žodžiu</w:t>
            </w:r>
          </w:p>
        </w:tc>
        <w:tc>
          <w:tcPr>
            <w:tcW w:w="980" w:type="dxa"/>
          </w:tcPr>
          <w:p w:rsidR="00A72031" w:rsidRDefault="00A72031" w:rsidP="00090E0B">
            <w:r>
              <w:t>2017-01-05</w:t>
            </w:r>
          </w:p>
        </w:tc>
        <w:tc>
          <w:tcPr>
            <w:tcW w:w="1555" w:type="dxa"/>
          </w:tcPr>
          <w:p w:rsidR="00A72031" w:rsidRDefault="00A72031" w:rsidP="003B2679">
            <w:r>
              <w:t>UAB „Gudragalvis“</w:t>
            </w:r>
          </w:p>
        </w:tc>
        <w:tc>
          <w:tcPr>
            <w:tcW w:w="1134" w:type="dxa"/>
          </w:tcPr>
          <w:p w:rsidR="00A72031" w:rsidRDefault="00A72031" w:rsidP="003B2679">
            <w:r>
              <w:t>218,33</w:t>
            </w:r>
          </w:p>
        </w:tc>
        <w:tc>
          <w:tcPr>
            <w:tcW w:w="1134" w:type="dxa"/>
          </w:tcPr>
          <w:p w:rsidR="00A72031" w:rsidRDefault="00A72031" w:rsidP="00090E0B">
            <w:r>
              <w:t>2017-01-10</w:t>
            </w:r>
          </w:p>
        </w:tc>
        <w:tc>
          <w:tcPr>
            <w:tcW w:w="1555" w:type="dxa"/>
          </w:tcPr>
          <w:p w:rsidR="00A72031" w:rsidRDefault="00A72031" w:rsidP="00F96F9A">
            <w:r>
              <w:t>UAB „Gudragalvis“</w:t>
            </w:r>
          </w:p>
        </w:tc>
        <w:tc>
          <w:tcPr>
            <w:tcW w:w="923" w:type="dxa"/>
          </w:tcPr>
          <w:p w:rsidR="00A72031" w:rsidRDefault="00A72031" w:rsidP="003B2679">
            <w:r>
              <w:t>218,33</w:t>
            </w:r>
          </w:p>
        </w:tc>
        <w:tc>
          <w:tcPr>
            <w:tcW w:w="1344" w:type="dxa"/>
          </w:tcPr>
          <w:p w:rsidR="00A72031" w:rsidRPr="00DF12E6" w:rsidRDefault="00A72031" w:rsidP="003B2679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Sąsk.faktūra</w:t>
            </w:r>
          </w:p>
        </w:tc>
      </w:tr>
      <w:tr w:rsidR="00A72031" w:rsidTr="00DF12E6">
        <w:tc>
          <w:tcPr>
            <w:tcW w:w="1410" w:type="dxa"/>
          </w:tcPr>
          <w:p w:rsidR="00A72031" w:rsidRDefault="00BB0AA9" w:rsidP="003B2679">
            <w:r>
              <w:t>Muzikos instrumentai</w:t>
            </w:r>
          </w:p>
        </w:tc>
        <w:tc>
          <w:tcPr>
            <w:tcW w:w="1164" w:type="dxa"/>
          </w:tcPr>
          <w:p w:rsidR="00A72031" w:rsidRDefault="00BB0AA9" w:rsidP="003B2679">
            <w:r>
              <w:t>Apklausa žodžiu</w:t>
            </w:r>
          </w:p>
        </w:tc>
        <w:tc>
          <w:tcPr>
            <w:tcW w:w="980" w:type="dxa"/>
          </w:tcPr>
          <w:p w:rsidR="00A72031" w:rsidRDefault="00BB0AA9" w:rsidP="00090E0B">
            <w:r>
              <w:t>2017-01-09</w:t>
            </w:r>
          </w:p>
        </w:tc>
        <w:tc>
          <w:tcPr>
            <w:tcW w:w="1555" w:type="dxa"/>
          </w:tcPr>
          <w:p w:rsidR="00A72031" w:rsidRDefault="00BB0AA9" w:rsidP="003B2679">
            <w:r>
              <w:t>G.Ramanausko įmonė</w:t>
            </w:r>
          </w:p>
        </w:tc>
        <w:tc>
          <w:tcPr>
            <w:tcW w:w="1134" w:type="dxa"/>
          </w:tcPr>
          <w:p w:rsidR="00A72031" w:rsidRDefault="00BB0AA9" w:rsidP="003B2679">
            <w:r>
              <w:t>59,90</w:t>
            </w:r>
          </w:p>
        </w:tc>
        <w:tc>
          <w:tcPr>
            <w:tcW w:w="1134" w:type="dxa"/>
          </w:tcPr>
          <w:p w:rsidR="00A72031" w:rsidRDefault="00BB0AA9" w:rsidP="00090E0B">
            <w:r>
              <w:t>2017-01-17</w:t>
            </w:r>
          </w:p>
        </w:tc>
        <w:tc>
          <w:tcPr>
            <w:tcW w:w="1555" w:type="dxa"/>
          </w:tcPr>
          <w:p w:rsidR="00A72031" w:rsidRDefault="00BB0AA9" w:rsidP="00F96F9A">
            <w:r>
              <w:t>G.Ramanausko įmonė</w:t>
            </w:r>
          </w:p>
        </w:tc>
        <w:tc>
          <w:tcPr>
            <w:tcW w:w="923" w:type="dxa"/>
          </w:tcPr>
          <w:p w:rsidR="00A72031" w:rsidRDefault="00BB0AA9" w:rsidP="003B2679">
            <w:r>
              <w:t>59,90</w:t>
            </w:r>
          </w:p>
        </w:tc>
        <w:tc>
          <w:tcPr>
            <w:tcW w:w="1344" w:type="dxa"/>
          </w:tcPr>
          <w:p w:rsidR="00A72031" w:rsidRPr="00DF12E6" w:rsidRDefault="00BB0AA9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BB0AA9" w:rsidRPr="00DF12E6" w:rsidRDefault="00BB0AA9" w:rsidP="003B2679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GR 752</w:t>
            </w:r>
          </w:p>
        </w:tc>
      </w:tr>
      <w:tr w:rsidR="00A72031" w:rsidTr="00DF12E6">
        <w:tc>
          <w:tcPr>
            <w:tcW w:w="1410" w:type="dxa"/>
          </w:tcPr>
          <w:p w:rsidR="00A72031" w:rsidRDefault="00EC32D0" w:rsidP="003B2679">
            <w:r>
              <w:t>Kanceliarinės prekės</w:t>
            </w:r>
          </w:p>
        </w:tc>
        <w:tc>
          <w:tcPr>
            <w:tcW w:w="1164" w:type="dxa"/>
          </w:tcPr>
          <w:p w:rsidR="00A72031" w:rsidRDefault="00EC32D0" w:rsidP="003B2679">
            <w:r>
              <w:t>Apklausa žodžiu</w:t>
            </w:r>
          </w:p>
        </w:tc>
        <w:tc>
          <w:tcPr>
            <w:tcW w:w="980" w:type="dxa"/>
          </w:tcPr>
          <w:p w:rsidR="00A72031" w:rsidRDefault="00EC32D0" w:rsidP="00090E0B">
            <w:r>
              <w:t>2017-01-26</w:t>
            </w:r>
          </w:p>
        </w:tc>
        <w:tc>
          <w:tcPr>
            <w:tcW w:w="1555" w:type="dxa"/>
          </w:tcPr>
          <w:p w:rsidR="00A72031" w:rsidRDefault="00EC32D0" w:rsidP="003B2679">
            <w:r>
              <w:t>UAB „Varėnos knyga“</w:t>
            </w:r>
          </w:p>
        </w:tc>
        <w:tc>
          <w:tcPr>
            <w:tcW w:w="1134" w:type="dxa"/>
          </w:tcPr>
          <w:p w:rsidR="00A72031" w:rsidRDefault="00EC32D0" w:rsidP="003B2679">
            <w:r>
              <w:t>55,40</w:t>
            </w:r>
          </w:p>
        </w:tc>
        <w:tc>
          <w:tcPr>
            <w:tcW w:w="1134" w:type="dxa"/>
          </w:tcPr>
          <w:p w:rsidR="00A72031" w:rsidRDefault="00EC32D0" w:rsidP="00090E0B">
            <w:r>
              <w:t>2017-01-26</w:t>
            </w:r>
          </w:p>
        </w:tc>
        <w:tc>
          <w:tcPr>
            <w:tcW w:w="1555" w:type="dxa"/>
          </w:tcPr>
          <w:p w:rsidR="00A72031" w:rsidRDefault="00EC32D0" w:rsidP="00F96F9A">
            <w:r>
              <w:t>UAB „Varėnos knyga“</w:t>
            </w:r>
          </w:p>
        </w:tc>
        <w:tc>
          <w:tcPr>
            <w:tcW w:w="923" w:type="dxa"/>
          </w:tcPr>
          <w:p w:rsidR="00A72031" w:rsidRDefault="00EC32D0" w:rsidP="003B2679">
            <w:r>
              <w:t>55,40</w:t>
            </w:r>
          </w:p>
        </w:tc>
        <w:tc>
          <w:tcPr>
            <w:tcW w:w="1344" w:type="dxa"/>
          </w:tcPr>
          <w:p w:rsidR="00A72031" w:rsidRPr="00DF12E6" w:rsidRDefault="00EC32D0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EC32D0" w:rsidRPr="00DF12E6" w:rsidRDefault="00EC32D0" w:rsidP="003B2679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AA0597265</w:t>
            </w:r>
          </w:p>
        </w:tc>
      </w:tr>
      <w:tr w:rsidR="00A72031" w:rsidTr="00DF12E6">
        <w:tc>
          <w:tcPr>
            <w:tcW w:w="1410" w:type="dxa"/>
          </w:tcPr>
          <w:p w:rsidR="00A72031" w:rsidRDefault="00DF12E6" w:rsidP="003B2679">
            <w:r>
              <w:t>Santechnikos prekės</w:t>
            </w:r>
          </w:p>
        </w:tc>
        <w:tc>
          <w:tcPr>
            <w:tcW w:w="1164" w:type="dxa"/>
          </w:tcPr>
          <w:p w:rsidR="00A72031" w:rsidRDefault="00DF12E6" w:rsidP="003B2679">
            <w:r>
              <w:t>Apklausa žodžiu</w:t>
            </w:r>
          </w:p>
        </w:tc>
        <w:tc>
          <w:tcPr>
            <w:tcW w:w="980" w:type="dxa"/>
          </w:tcPr>
          <w:p w:rsidR="00A72031" w:rsidRDefault="00DF12E6" w:rsidP="00090E0B">
            <w:r>
              <w:t>2017-01-18</w:t>
            </w:r>
          </w:p>
        </w:tc>
        <w:tc>
          <w:tcPr>
            <w:tcW w:w="1555" w:type="dxa"/>
          </w:tcPr>
          <w:p w:rsidR="00A72031" w:rsidRDefault="00DF12E6" w:rsidP="003B2679">
            <w:r>
              <w:t>UAB „Algistata“</w:t>
            </w:r>
          </w:p>
        </w:tc>
        <w:tc>
          <w:tcPr>
            <w:tcW w:w="1134" w:type="dxa"/>
          </w:tcPr>
          <w:p w:rsidR="00A72031" w:rsidRDefault="00DF12E6" w:rsidP="003B2679">
            <w:r>
              <w:t>55,30</w:t>
            </w:r>
          </w:p>
        </w:tc>
        <w:tc>
          <w:tcPr>
            <w:tcW w:w="1134" w:type="dxa"/>
          </w:tcPr>
          <w:p w:rsidR="00A72031" w:rsidRDefault="00DF12E6" w:rsidP="00090E0B">
            <w:r>
              <w:t>2017-01-31</w:t>
            </w:r>
          </w:p>
        </w:tc>
        <w:tc>
          <w:tcPr>
            <w:tcW w:w="1555" w:type="dxa"/>
          </w:tcPr>
          <w:p w:rsidR="00A72031" w:rsidRDefault="00DF12E6" w:rsidP="00F96F9A">
            <w:r>
              <w:t>UAB „Algistata“</w:t>
            </w:r>
          </w:p>
        </w:tc>
        <w:tc>
          <w:tcPr>
            <w:tcW w:w="923" w:type="dxa"/>
          </w:tcPr>
          <w:p w:rsidR="00A72031" w:rsidRDefault="00DF12E6" w:rsidP="003B2679">
            <w:r>
              <w:t>55,30</w:t>
            </w:r>
          </w:p>
        </w:tc>
        <w:tc>
          <w:tcPr>
            <w:tcW w:w="1344" w:type="dxa"/>
          </w:tcPr>
          <w:p w:rsidR="00A72031" w:rsidRPr="00DF12E6" w:rsidRDefault="00DF12E6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DF12E6" w:rsidRPr="00DF12E6" w:rsidRDefault="00DF12E6" w:rsidP="003B2679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ALG0005957</w:t>
            </w:r>
          </w:p>
        </w:tc>
      </w:tr>
      <w:tr w:rsidR="00DF12E6" w:rsidTr="00DF12E6">
        <w:tc>
          <w:tcPr>
            <w:tcW w:w="1410" w:type="dxa"/>
          </w:tcPr>
          <w:p w:rsidR="00DF12E6" w:rsidRDefault="00DF12E6" w:rsidP="003B2679">
            <w:r>
              <w:t>Buitinės prekės</w:t>
            </w:r>
          </w:p>
        </w:tc>
        <w:tc>
          <w:tcPr>
            <w:tcW w:w="1164" w:type="dxa"/>
          </w:tcPr>
          <w:p w:rsidR="00DF12E6" w:rsidRDefault="00DF12E6" w:rsidP="003B2679">
            <w:r>
              <w:t>Apklausa žodžiu</w:t>
            </w:r>
          </w:p>
        </w:tc>
        <w:tc>
          <w:tcPr>
            <w:tcW w:w="980" w:type="dxa"/>
          </w:tcPr>
          <w:p w:rsidR="00DF12E6" w:rsidRDefault="00DF12E6" w:rsidP="00090E0B">
            <w:r>
              <w:t>2017-01-18</w:t>
            </w:r>
          </w:p>
        </w:tc>
        <w:tc>
          <w:tcPr>
            <w:tcW w:w="1555" w:type="dxa"/>
          </w:tcPr>
          <w:p w:rsidR="00DF12E6" w:rsidRDefault="00DF12E6" w:rsidP="003B2679">
            <w:r>
              <w:t>UAB „Algistata“</w:t>
            </w:r>
          </w:p>
        </w:tc>
        <w:tc>
          <w:tcPr>
            <w:tcW w:w="1134" w:type="dxa"/>
          </w:tcPr>
          <w:p w:rsidR="00DF12E6" w:rsidRDefault="00DF12E6" w:rsidP="003B2679">
            <w:r>
              <w:t>31,95</w:t>
            </w:r>
          </w:p>
        </w:tc>
        <w:tc>
          <w:tcPr>
            <w:tcW w:w="1134" w:type="dxa"/>
          </w:tcPr>
          <w:p w:rsidR="00DF12E6" w:rsidRDefault="00DF12E6" w:rsidP="00090E0B">
            <w:r>
              <w:t>2017-01-31</w:t>
            </w:r>
          </w:p>
        </w:tc>
        <w:tc>
          <w:tcPr>
            <w:tcW w:w="1555" w:type="dxa"/>
          </w:tcPr>
          <w:p w:rsidR="00DF12E6" w:rsidRDefault="00DF12E6" w:rsidP="00F96F9A">
            <w:r>
              <w:t>UAB „Algistata“</w:t>
            </w:r>
          </w:p>
        </w:tc>
        <w:tc>
          <w:tcPr>
            <w:tcW w:w="923" w:type="dxa"/>
          </w:tcPr>
          <w:p w:rsidR="00DF12E6" w:rsidRDefault="00DF12E6" w:rsidP="003B2679">
            <w:r>
              <w:t>31,95</w:t>
            </w:r>
          </w:p>
        </w:tc>
        <w:tc>
          <w:tcPr>
            <w:tcW w:w="1344" w:type="dxa"/>
          </w:tcPr>
          <w:p w:rsidR="00DF12E6" w:rsidRPr="00DF12E6" w:rsidRDefault="00DF12E6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DF12E6" w:rsidRPr="00DF12E6" w:rsidRDefault="00DF12E6" w:rsidP="003B2679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ALG0005630</w:t>
            </w:r>
          </w:p>
        </w:tc>
      </w:tr>
      <w:tr w:rsidR="00DF12E6" w:rsidTr="00DF12E6">
        <w:tc>
          <w:tcPr>
            <w:tcW w:w="1410" w:type="dxa"/>
          </w:tcPr>
          <w:p w:rsidR="00DF12E6" w:rsidRDefault="00DF12E6" w:rsidP="003B2679">
            <w:r>
              <w:t>Santechnikos prekės</w:t>
            </w:r>
          </w:p>
        </w:tc>
        <w:tc>
          <w:tcPr>
            <w:tcW w:w="1164" w:type="dxa"/>
          </w:tcPr>
          <w:p w:rsidR="00DF12E6" w:rsidRDefault="00DF12E6" w:rsidP="003B2679">
            <w:r>
              <w:t>Apklausa žodžiu</w:t>
            </w:r>
          </w:p>
        </w:tc>
        <w:tc>
          <w:tcPr>
            <w:tcW w:w="980" w:type="dxa"/>
          </w:tcPr>
          <w:p w:rsidR="00DF12E6" w:rsidRDefault="00DF12E6" w:rsidP="00090E0B">
            <w:r>
              <w:t>2017-01-11</w:t>
            </w:r>
          </w:p>
        </w:tc>
        <w:tc>
          <w:tcPr>
            <w:tcW w:w="1555" w:type="dxa"/>
          </w:tcPr>
          <w:p w:rsidR="00DF12E6" w:rsidRDefault="00DF12E6" w:rsidP="003B2679">
            <w:r>
              <w:t>UAB „Staginis“</w:t>
            </w:r>
          </w:p>
        </w:tc>
        <w:tc>
          <w:tcPr>
            <w:tcW w:w="1134" w:type="dxa"/>
          </w:tcPr>
          <w:p w:rsidR="00DF12E6" w:rsidRDefault="00DF12E6" w:rsidP="003B2679">
            <w:r>
              <w:t>12,50</w:t>
            </w:r>
          </w:p>
        </w:tc>
        <w:tc>
          <w:tcPr>
            <w:tcW w:w="1134" w:type="dxa"/>
          </w:tcPr>
          <w:p w:rsidR="00DF12E6" w:rsidRDefault="00DF12E6" w:rsidP="00090E0B">
            <w:r>
              <w:t>2017-01-31</w:t>
            </w:r>
          </w:p>
        </w:tc>
        <w:tc>
          <w:tcPr>
            <w:tcW w:w="1555" w:type="dxa"/>
          </w:tcPr>
          <w:p w:rsidR="00DF12E6" w:rsidRDefault="00DF12E6" w:rsidP="00F96F9A">
            <w:r>
              <w:t>UAB „Staginis“</w:t>
            </w:r>
          </w:p>
        </w:tc>
        <w:tc>
          <w:tcPr>
            <w:tcW w:w="923" w:type="dxa"/>
          </w:tcPr>
          <w:p w:rsidR="00DF12E6" w:rsidRDefault="00DF12E6" w:rsidP="003B2679">
            <w:r>
              <w:t>12,50</w:t>
            </w:r>
          </w:p>
        </w:tc>
        <w:tc>
          <w:tcPr>
            <w:tcW w:w="1344" w:type="dxa"/>
          </w:tcPr>
          <w:p w:rsidR="00DF12E6" w:rsidRPr="00DF12E6" w:rsidRDefault="00DF12E6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  <w:r w:rsidRPr="00DF12E6">
              <w:rPr>
                <w:sz w:val="20"/>
                <w:szCs w:val="20"/>
              </w:rPr>
              <w:t xml:space="preserve"> STS0061031</w:t>
            </w:r>
          </w:p>
        </w:tc>
      </w:tr>
      <w:tr w:rsidR="00A72031" w:rsidTr="00DF12E6">
        <w:tc>
          <w:tcPr>
            <w:tcW w:w="1410" w:type="dxa"/>
          </w:tcPr>
          <w:p w:rsidR="00A72031" w:rsidRDefault="00DF12E6" w:rsidP="003B2679">
            <w:r>
              <w:t>Darbuotojų med.</w:t>
            </w:r>
            <w:r w:rsidR="00FD6D52">
              <w:t xml:space="preserve"> </w:t>
            </w:r>
            <w:r>
              <w:t>komisija</w:t>
            </w:r>
          </w:p>
        </w:tc>
        <w:tc>
          <w:tcPr>
            <w:tcW w:w="1164" w:type="dxa"/>
          </w:tcPr>
          <w:p w:rsidR="00A72031" w:rsidRDefault="00DF12E6" w:rsidP="003B2679">
            <w:r>
              <w:t>Apklausa žodžiu</w:t>
            </w:r>
          </w:p>
        </w:tc>
        <w:tc>
          <w:tcPr>
            <w:tcW w:w="980" w:type="dxa"/>
          </w:tcPr>
          <w:p w:rsidR="00A72031" w:rsidRDefault="00DF12E6" w:rsidP="00090E0B">
            <w:r>
              <w:t>2017-01-11</w:t>
            </w:r>
          </w:p>
        </w:tc>
        <w:tc>
          <w:tcPr>
            <w:tcW w:w="1555" w:type="dxa"/>
          </w:tcPr>
          <w:p w:rsidR="00A72031" w:rsidRDefault="00DF12E6" w:rsidP="00DF12E6">
            <w:r>
              <w:t>VŠĮ Varėnos PSPC</w:t>
            </w:r>
          </w:p>
        </w:tc>
        <w:tc>
          <w:tcPr>
            <w:tcW w:w="1134" w:type="dxa"/>
          </w:tcPr>
          <w:p w:rsidR="00A72031" w:rsidRDefault="00DF12E6" w:rsidP="003B2679">
            <w:r>
              <w:t>85,05</w:t>
            </w:r>
          </w:p>
        </w:tc>
        <w:tc>
          <w:tcPr>
            <w:tcW w:w="1134" w:type="dxa"/>
          </w:tcPr>
          <w:p w:rsidR="00A72031" w:rsidRDefault="00DF12E6" w:rsidP="00090E0B">
            <w:r>
              <w:t>2017-01-31</w:t>
            </w:r>
          </w:p>
        </w:tc>
        <w:tc>
          <w:tcPr>
            <w:tcW w:w="1555" w:type="dxa"/>
          </w:tcPr>
          <w:p w:rsidR="00A72031" w:rsidRDefault="00DF12E6" w:rsidP="00F96F9A">
            <w:r>
              <w:t>VŠĮ Varėnos PSPC</w:t>
            </w:r>
          </w:p>
        </w:tc>
        <w:tc>
          <w:tcPr>
            <w:tcW w:w="923" w:type="dxa"/>
          </w:tcPr>
          <w:p w:rsidR="00A72031" w:rsidRDefault="00DF12E6" w:rsidP="003B2679">
            <w:r>
              <w:t>85,05</w:t>
            </w:r>
          </w:p>
        </w:tc>
        <w:tc>
          <w:tcPr>
            <w:tcW w:w="1344" w:type="dxa"/>
          </w:tcPr>
          <w:p w:rsidR="00DF12E6" w:rsidRDefault="00DF12E6" w:rsidP="003B2679">
            <w:pPr>
              <w:rPr>
                <w:sz w:val="20"/>
                <w:szCs w:val="20"/>
              </w:rPr>
            </w:pPr>
            <w:proofErr w:type="spellStart"/>
            <w:r w:rsidRPr="00DF12E6">
              <w:rPr>
                <w:sz w:val="20"/>
                <w:szCs w:val="20"/>
              </w:rPr>
              <w:t>Sąsk.faktūra</w:t>
            </w:r>
            <w:proofErr w:type="spellEnd"/>
          </w:p>
          <w:p w:rsidR="00A72031" w:rsidRPr="00DF12E6" w:rsidRDefault="00DF12E6" w:rsidP="003B2679">
            <w:pPr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VRS</w:t>
            </w:r>
            <w:r>
              <w:rPr>
                <w:sz w:val="20"/>
                <w:szCs w:val="20"/>
              </w:rPr>
              <w:t>000689</w:t>
            </w:r>
            <w:bookmarkStart w:id="0" w:name="_GoBack"/>
            <w:bookmarkEnd w:id="0"/>
          </w:p>
        </w:tc>
      </w:tr>
      <w:tr w:rsidR="00866A02" w:rsidTr="00DF12E6"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E1E9A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67648B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214E2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8A2B3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42054A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rPr>
          <w:trHeight w:val="61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DF12E6">
        <w:trPr>
          <w:trHeight w:val="613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</w:tbl>
    <w:p w:rsidR="00CD3BA8" w:rsidRDefault="00CD3BA8" w:rsidP="00FF2754">
      <w:pPr>
        <w:ind w:left="-284" w:right="113"/>
      </w:pPr>
    </w:p>
    <w:sectPr w:rsidR="00CD3BA8" w:rsidSect="00FF2754">
      <w:headerReference w:type="default" r:id="rId7"/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63" w:rsidRDefault="00535063" w:rsidP="00461625">
      <w:pPr>
        <w:spacing w:after="0" w:line="240" w:lineRule="auto"/>
      </w:pPr>
      <w:r>
        <w:separator/>
      </w:r>
    </w:p>
  </w:endnote>
  <w:endnote w:type="continuationSeparator" w:id="0">
    <w:p w:rsidR="00535063" w:rsidRDefault="00535063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63" w:rsidRDefault="00535063" w:rsidP="00461625">
      <w:pPr>
        <w:spacing w:after="0" w:line="240" w:lineRule="auto"/>
      </w:pPr>
      <w:r>
        <w:separator/>
      </w:r>
    </w:p>
  </w:footnote>
  <w:footnote w:type="continuationSeparator" w:id="0">
    <w:p w:rsidR="00535063" w:rsidRDefault="00535063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11FE1"/>
    <w:rsid w:val="0004476B"/>
    <w:rsid w:val="00050469"/>
    <w:rsid w:val="00090E0B"/>
    <w:rsid w:val="000C35F2"/>
    <w:rsid w:val="000C5C8C"/>
    <w:rsid w:val="000D02AA"/>
    <w:rsid w:val="000D4569"/>
    <w:rsid w:val="000F6C32"/>
    <w:rsid w:val="000F743E"/>
    <w:rsid w:val="00123EA2"/>
    <w:rsid w:val="00157F66"/>
    <w:rsid w:val="001A24CD"/>
    <w:rsid w:val="001F3CC1"/>
    <w:rsid w:val="00250600"/>
    <w:rsid w:val="002510E3"/>
    <w:rsid w:val="002578FE"/>
    <w:rsid w:val="00286BCA"/>
    <w:rsid w:val="002B024A"/>
    <w:rsid w:val="002D1473"/>
    <w:rsid w:val="002D7C9C"/>
    <w:rsid w:val="002F5A5A"/>
    <w:rsid w:val="00311B38"/>
    <w:rsid w:val="0031317B"/>
    <w:rsid w:val="003214E2"/>
    <w:rsid w:val="00334BAC"/>
    <w:rsid w:val="003350B6"/>
    <w:rsid w:val="00395070"/>
    <w:rsid w:val="003E1E9A"/>
    <w:rsid w:val="0040000B"/>
    <w:rsid w:val="0040144B"/>
    <w:rsid w:val="00402AF2"/>
    <w:rsid w:val="0042054A"/>
    <w:rsid w:val="00437429"/>
    <w:rsid w:val="00440401"/>
    <w:rsid w:val="00442BDE"/>
    <w:rsid w:val="00461625"/>
    <w:rsid w:val="004731CB"/>
    <w:rsid w:val="0048159F"/>
    <w:rsid w:val="00490D46"/>
    <w:rsid w:val="004E6B3D"/>
    <w:rsid w:val="00500A3A"/>
    <w:rsid w:val="00510A02"/>
    <w:rsid w:val="00515583"/>
    <w:rsid w:val="0053391E"/>
    <w:rsid w:val="00535063"/>
    <w:rsid w:val="005367BC"/>
    <w:rsid w:val="0054726F"/>
    <w:rsid w:val="005519CC"/>
    <w:rsid w:val="00584EF6"/>
    <w:rsid w:val="005926CD"/>
    <w:rsid w:val="005A1C87"/>
    <w:rsid w:val="005C3DDF"/>
    <w:rsid w:val="005E31E6"/>
    <w:rsid w:val="005E4673"/>
    <w:rsid w:val="005E4DAA"/>
    <w:rsid w:val="006278BC"/>
    <w:rsid w:val="00631F0A"/>
    <w:rsid w:val="00663B93"/>
    <w:rsid w:val="0067648B"/>
    <w:rsid w:val="00677D49"/>
    <w:rsid w:val="00694969"/>
    <w:rsid w:val="006C1CAC"/>
    <w:rsid w:val="006D20E5"/>
    <w:rsid w:val="006D32DD"/>
    <w:rsid w:val="006F2839"/>
    <w:rsid w:val="00712CF4"/>
    <w:rsid w:val="00715938"/>
    <w:rsid w:val="00731798"/>
    <w:rsid w:val="007377F4"/>
    <w:rsid w:val="007436FC"/>
    <w:rsid w:val="007532C6"/>
    <w:rsid w:val="00781802"/>
    <w:rsid w:val="007823D8"/>
    <w:rsid w:val="00782AFF"/>
    <w:rsid w:val="007839DB"/>
    <w:rsid w:val="007A323E"/>
    <w:rsid w:val="007C47F5"/>
    <w:rsid w:val="007E0A81"/>
    <w:rsid w:val="00804553"/>
    <w:rsid w:val="00804920"/>
    <w:rsid w:val="00821EC9"/>
    <w:rsid w:val="00866A02"/>
    <w:rsid w:val="008A2B3B"/>
    <w:rsid w:val="008A55AD"/>
    <w:rsid w:val="008E7C50"/>
    <w:rsid w:val="00901181"/>
    <w:rsid w:val="00907DD1"/>
    <w:rsid w:val="00912FBF"/>
    <w:rsid w:val="00934E46"/>
    <w:rsid w:val="00975B87"/>
    <w:rsid w:val="009870D9"/>
    <w:rsid w:val="00990293"/>
    <w:rsid w:val="009A4847"/>
    <w:rsid w:val="009D60EF"/>
    <w:rsid w:val="009E2117"/>
    <w:rsid w:val="009F30D2"/>
    <w:rsid w:val="00A24A33"/>
    <w:rsid w:val="00A31D9F"/>
    <w:rsid w:val="00A33EDB"/>
    <w:rsid w:val="00A36E43"/>
    <w:rsid w:val="00A42F2D"/>
    <w:rsid w:val="00A53948"/>
    <w:rsid w:val="00A72031"/>
    <w:rsid w:val="00A92555"/>
    <w:rsid w:val="00AA345C"/>
    <w:rsid w:val="00AB2142"/>
    <w:rsid w:val="00AB345D"/>
    <w:rsid w:val="00AC2F2D"/>
    <w:rsid w:val="00AF422E"/>
    <w:rsid w:val="00AF48CC"/>
    <w:rsid w:val="00B07E88"/>
    <w:rsid w:val="00B206EA"/>
    <w:rsid w:val="00B20BBC"/>
    <w:rsid w:val="00B26CE0"/>
    <w:rsid w:val="00B27CD7"/>
    <w:rsid w:val="00B4375D"/>
    <w:rsid w:val="00B460EA"/>
    <w:rsid w:val="00B82CD5"/>
    <w:rsid w:val="00BB0AA9"/>
    <w:rsid w:val="00BF277E"/>
    <w:rsid w:val="00BF5022"/>
    <w:rsid w:val="00BF5B58"/>
    <w:rsid w:val="00C07BD5"/>
    <w:rsid w:val="00C159BF"/>
    <w:rsid w:val="00C356C4"/>
    <w:rsid w:val="00C50E30"/>
    <w:rsid w:val="00C75ABB"/>
    <w:rsid w:val="00CA1909"/>
    <w:rsid w:val="00CA65B5"/>
    <w:rsid w:val="00CB2EA5"/>
    <w:rsid w:val="00CB45FA"/>
    <w:rsid w:val="00CB5A47"/>
    <w:rsid w:val="00CD3BA8"/>
    <w:rsid w:val="00CE2D72"/>
    <w:rsid w:val="00CE5163"/>
    <w:rsid w:val="00CF1A80"/>
    <w:rsid w:val="00CF35C1"/>
    <w:rsid w:val="00D04546"/>
    <w:rsid w:val="00D1374E"/>
    <w:rsid w:val="00D27756"/>
    <w:rsid w:val="00D3055A"/>
    <w:rsid w:val="00D367BE"/>
    <w:rsid w:val="00D8626B"/>
    <w:rsid w:val="00DF12E6"/>
    <w:rsid w:val="00E073E5"/>
    <w:rsid w:val="00E83DEE"/>
    <w:rsid w:val="00E86A76"/>
    <w:rsid w:val="00E93D16"/>
    <w:rsid w:val="00E97149"/>
    <w:rsid w:val="00EB25B6"/>
    <w:rsid w:val="00EC32D0"/>
    <w:rsid w:val="00F11311"/>
    <w:rsid w:val="00F13E07"/>
    <w:rsid w:val="00F20021"/>
    <w:rsid w:val="00F31A4E"/>
    <w:rsid w:val="00F33EF0"/>
    <w:rsid w:val="00F369E2"/>
    <w:rsid w:val="00F55D38"/>
    <w:rsid w:val="00F836FA"/>
    <w:rsid w:val="00F93CDC"/>
    <w:rsid w:val="00F96F9A"/>
    <w:rsid w:val="00F973CA"/>
    <w:rsid w:val="00FA0469"/>
    <w:rsid w:val="00FA2EC2"/>
    <w:rsid w:val="00FA7301"/>
    <w:rsid w:val="00FB1B7D"/>
    <w:rsid w:val="00FB52CD"/>
    <w:rsid w:val="00FC4C33"/>
    <w:rsid w:val="00FD6D52"/>
    <w:rsid w:val="00FF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3E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2F48-3E60-48A6-A767-82031088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11</cp:revision>
  <cp:lastPrinted>2016-03-03T09:35:00Z</cp:lastPrinted>
  <dcterms:created xsi:type="dcterms:W3CDTF">2017-01-03T11:08:00Z</dcterms:created>
  <dcterms:modified xsi:type="dcterms:W3CDTF">2017-02-09T06:49:00Z</dcterms:modified>
</cp:coreProperties>
</file>