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0BD04" w14:textId="77777777" w:rsidR="0042723C" w:rsidRPr="003950C3" w:rsidRDefault="0042723C" w:rsidP="004272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50C3">
        <w:rPr>
          <w:rFonts w:ascii="Times New Roman" w:hAnsi="Times New Roman"/>
        </w:rPr>
        <w:t xml:space="preserve">         </w:t>
      </w:r>
      <w:r w:rsidR="003950C3">
        <w:rPr>
          <w:rFonts w:ascii="Times New Roman" w:hAnsi="Times New Roman"/>
        </w:rPr>
        <w:t xml:space="preserve"> </w:t>
      </w:r>
      <w:r w:rsidRPr="003950C3">
        <w:rPr>
          <w:rFonts w:ascii="Times New Roman" w:hAnsi="Times New Roman"/>
        </w:rPr>
        <w:t>PATVIRTINTA</w:t>
      </w:r>
    </w:p>
    <w:p w14:paraId="100034CC" w14:textId="77777777" w:rsidR="0042723C" w:rsidRPr="003950C3" w:rsidRDefault="0042723C" w:rsidP="003950C3">
      <w:pPr>
        <w:spacing w:after="0" w:line="240" w:lineRule="auto"/>
        <w:ind w:left="5760"/>
        <w:rPr>
          <w:rFonts w:ascii="Times New Roman" w:hAnsi="Times New Roman"/>
        </w:rPr>
      </w:pPr>
      <w:r w:rsidRPr="003950C3">
        <w:rPr>
          <w:rFonts w:ascii="Times New Roman" w:hAnsi="Times New Roman"/>
        </w:rPr>
        <w:t>Varėnos „Žilvičio“ vaikų lopšelio-darželio direktoriaus</w:t>
      </w:r>
      <w:r w:rsidR="002C6022" w:rsidRPr="003950C3">
        <w:rPr>
          <w:rFonts w:ascii="Times New Roman" w:hAnsi="Times New Roman"/>
        </w:rPr>
        <w:t xml:space="preserve"> </w:t>
      </w:r>
      <w:r w:rsidR="003950C3" w:rsidRPr="003950C3">
        <w:rPr>
          <w:rFonts w:ascii="Times New Roman" w:hAnsi="Times New Roman"/>
        </w:rPr>
        <w:t xml:space="preserve"> </w:t>
      </w:r>
      <w:r w:rsidR="00871388" w:rsidRPr="003950C3">
        <w:rPr>
          <w:rFonts w:ascii="Times New Roman" w:hAnsi="Times New Roman"/>
        </w:rPr>
        <w:t>2022</w:t>
      </w:r>
      <w:r w:rsidR="004F737E" w:rsidRPr="003950C3">
        <w:rPr>
          <w:rFonts w:ascii="Times New Roman" w:hAnsi="Times New Roman"/>
        </w:rPr>
        <w:t xml:space="preserve"> </w:t>
      </w:r>
      <w:r w:rsidRPr="003950C3">
        <w:rPr>
          <w:rFonts w:ascii="Times New Roman" w:hAnsi="Times New Roman"/>
        </w:rPr>
        <w:t xml:space="preserve">m. </w:t>
      </w:r>
      <w:r w:rsidR="003950C3">
        <w:rPr>
          <w:rFonts w:ascii="Times New Roman" w:hAnsi="Times New Roman"/>
        </w:rPr>
        <w:t>b</w:t>
      </w:r>
      <w:r w:rsidR="00871388" w:rsidRPr="003950C3">
        <w:rPr>
          <w:rFonts w:ascii="Times New Roman" w:hAnsi="Times New Roman"/>
        </w:rPr>
        <w:t>alandžio</w:t>
      </w:r>
      <w:r w:rsidRPr="003950C3">
        <w:rPr>
          <w:rFonts w:ascii="Times New Roman" w:hAnsi="Times New Roman"/>
        </w:rPr>
        <w:t xml:space="preserve"> </w:t>
      </w:r>
      <w:r w:rsidR="004F737E" w:rsidRPr="003950C3">
        <w:rPr>
          <w:rFonts w:ascii="Times New Roman" w:hAnsi="Times New Roman"/>
        </w:rPr>
        <w:t xml:space="preserve">11 </w:t>
      </w:r>
      <w:r w:rsidRPr="003950C3">
        <w:rPr>
          <w:rFonts w:ascii="Times New Roman" w:hAnsi="Times New Roman"/>
        </w:rPr>
        <w:t>d. įsakymu Nr. V-</w:t>
      </w:r>
      <w:r w:rsidR="003950C3" w:rsidRPr="003950C3">
        <w:rPr>
          <w:rFonts w:ascii="Times New Roman" w:hAnsi="Times New Roman"/>
        </w:rPr>
        <w:t>22</w:t>
      </w:r>
    </w:p>
    <w:p w14:paraId="72F630C7" w14:textId="77777777" w:rsidR="0042723C" w:rsidRDefault="0042723C" w:rsidP="00343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BA24BF" w14:textId="77777777" w:rsidR="00F67239" w:rsidRPr="00087F04" w:rsidRDefault="00F67239" w:rsidP="00871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F04">
        <w:rPr>
          <w:rFonts w:ascii="Times New Roman" w:hAnsi="Times New Roman"/>
          <w:b/>
          <w:sz w:val="28"/>
          <w:szCs w:val="28"/>
        </w:rPr>
        <w:t xml:space="preserve">RESPUBLIKINĖS </w:t>
      </w:r>
      <w:r w:rsidR="00871388">
        <w:rPr>
          <w:rFonts w:ascii="Times New Roman" w:hAnsi="Times New Roman"/>
          <w:b/>
          <w:sz w:val="28"/>
          <w:szCs w:val="28"/>
        </w:rPr>
        <w:t xml:space="preserve">„ŽILVIČIŲ“ </w:t>
      </w:r>
      <w:r w:rsidRPr="00087F04">
        <w:rPr>
          <w:rFonts w:ascii="Times New Roman" w:hAnsi="Times New Roman"/>
          <w:b/>
          <w:sz w:val="28"/>
          <w:szCs w:val="28"/>
        </w:rPr>
        <w:t xml:space="preserve">IKIMOKYKLINIO UGDYMO ĮSTAIGŲ </w:t>
      </w:r>
      <w:r w:rsidR="00871388">
        <w:rPr>
          <w:rFonts w:ascii="Times New Roman" w:hAnsi="Times New Roman"/>
          <w:b/>
          <w:sz w:val="28"/>
          <w:szCs w:val="28"/>
        </w:rPr>
        <w:t xml:space="preserve">NUOTOLINĖS </w:t>
      </w:r>
      <w:r w:rsidRPr="00087F04">
        <w:rPr>
          <w:rFonts w:ascii="Times New Roman" w:hAnsi="Times New Roman"/>
          <w:b/>
          <w:sz w:val="28"/>
          <w:szCs w:val="28"/>
        </w:rPr>
        <w:t>METODINĖS - PRAKTINĖS KONFERENCIJOS</w:t>
      </w:r>
    </w:p>
    <w:p w14:paraId="2520A74E" w14:textId="77777777" w:rsidR="00F67239" w:rsidRPr="00087F04" w:rsidRDefault="00087F04" w:rsidP="00343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="00871388">
        <w:rPr>
          <w:rFonts w:ascii="Times New Roman" w:hAnsi="Times New Roman"/>
          <w:b/>
          <w:sz w:val="28"/>
          <w:szCs w:val="28"/>
        </w:rPr>
        <w:t>DARŽELIS VAIKO AKIMIS</w:t>
      </w:r>
      <w:r w:rsidR="00F67239" w:rsidRPr="00087F04">
        <w:rPr>
          <w:rFonts w:ascii="Times New Roman" w:hAnsi="Times New Roman"/>
          <w:b/>
          <w:sz w:val="28"/>
          <w:szCs w:val="28"/>
        </w:rPr>
        <w:t>“</w:t>
      </w:r>
    </w:p>
    <w:p w14:paraId="70BF0EBC" w14:textId="77777777" w:rsidR="00F67239" w:rsidRPr="00087F04" w:rsidRDefault="00F67239" w:rsidP="00F67239">
      <w:pPr>
        <w:jc w:val="center"/>
        <w:rPr>
          <w:rFonts w:ascii="Times New Roman" w:hAnsi="Times New Roman"/>
          <w:b/>
          <w:sz w:val="28"/>
          <w:szCs w:val="28"/>
        </w:rPr>
      </w:pPr>
      <w:r w:rsidRPr="00087F04">
        <w:rPr>
          <w:rFonts w:ascii="Times New Roman" w:hAnsi="Times New Roman"/>
          <w:b/>
          <w:sz w:val="28"/>
          <w:szCs w:val="28"/>
        </w:rPr>
        <w:t>NUOSTATAI</w:t>
      </w:r>
    </w:p>
    <w:p w14:paraId="6CA5335C" w14:textId="77777777" w:rsidR="00061180" w:rsidRPr="00AA2FE7" w:rsidRDefault="00061180" w:rsidP="00F67239">
      <w:pPr>
        <w:rPr>
          <w:b/>
          <w:sz w:val="24"/>
          <w:szCs w:val="24"/>
        </w:rPr>
      </w:pPr>
    </w:p>
    <w:p w14:paraId="18B05460" w14:textId="77777777" w:rsidR="00F67239" w:rsidRPr="00C34C22" w:rsidRDefault="00F67239" w:rsidP="00F67239">
      <w:pPr>
        <w:jc w:val="center"/>
        <w:rPr>
          <w:rFonts w:ascii="Times New Roman" w:hAnsi="Times New Roman"/>
          <w:b/>
          <w:sz w:val="24"/>
          <w:szCs w:val="24"/>
        </w:rPr>
      </w:pPr>
      <w:r w:rsidRPr="00C34C22">
        <w:rPr>
          <w:rFonts w:ascii="Times New Roman" w:hAnsi="Times New Roman"/>
          <w:b/>
          <w:sz w:val="24"/>
          <w:szCs w:val="24"/>
        </w:rPr>
        <w:t>I</w:t>
      </w:r>
      <w:r w:rsidR="00AA2FE7" w:rsidRPr="00C34C22">
        <w:rPr>
          <w:rFonts w:ascii="Times New Roman" w:hAnsi="Times New Roman"/>
          <w:b/>
          <w:sz w:val="24"/>
          <w:szCs w:val="24"/>
        </w:rPr>
        <w:t>.</w:t>
      </w:r>
      <w:r w:rsidRPr="00C34C22">
        <w:rPr>
          <w:rFonts w:ascii="Times New Roman" w:hAnsi="Times New Roman"/>
          <w:b/>
          <w:sz w:val="24"/>
          <w:szCs w:val="24"/>
        </w:rPr>
        <w:t xml:space="preserve"> BENDROSIOS NUOSTATOS</w:t>
      </w:r>
    </w:p>
    <w:p w14:paraId="3FA19568" w14:textId="77777777" w:rsidR="00825F49" w:rsidRDefault="00825F49" w:rsidP="00BB3C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7239" w:rsidRPr="00AA2FE7">
        <w:rPr>
          <w:rFonts w:ascii="Times New Roman" w:hAnsi="Times New Roman"/>
          <w:sz w:val="24"/>
          <w:szCs w:val="24"/>
        </w:rPr>
        <w:t xml:space="preserve">1.1. Respublikinės </w:t>
      </w:r>
      <w:r w:rsidR="00871388">
        <w:rPr>
          <w:rFonts w:ascii="Times New Roman" w:hAnsi="Times New Roman"/>
          <w:sz w:val="24"/>
          <w:szCs w:val="24"/>
        </w:rPr>
        <w:t xml:space="preserve">„Žilvičių“ vaikų lopšelių-darželių nuotolinės </w:t>
      </w:r>
      <w:r w:rsidR="00F67239" w:rsidRPr="00AA2FE7">
        <w:rPr>
          <w:rFonts w:ascii="Times New Roman" w:hAnsi="Times New Roman"/>
          <w:sz w:val="24"/>
          <w:szCs w:val="24"/>
        </w:rPr>
        <w:t xml:space="preserve">metodinės – praktinės konferencijos </w:t>
      </w:r>
      <w:r w:rsidR="00871388">
        <w:rPr>
          <w:rFonts w:ascii="Times New Roman" w:hAnsi="Times New Roman"/>
          <w:sz w:val="24"/>
          <w:szCs w:val="24"/>
        </w:rPr>
        <w:t>„Darželis vaiko akimis</w:t>
      </w:r>
      <w:r w:rsidR="00087F04" w:rsidRPr="00AA2FE7">
        <w:rPr>
          <w:rFonts w:ascii="Times New Roman" w:hAnsi="Times New Roman"/>
          <w:sz w:val="24"/>
          <w:szCs w:val="24"/>
        </w:rPr>
        <w:t>“</w:t>
      </w:r>
      <w:r w:rsidR="00F67239" w:rsidRPr="00AA2FE7">
        <w:rPr>
          <w:rFonts w:ascii="Times New Roman" w:hAnsi="Times New Roman"/>
          <w:sz w:val="24"/>
          <w:szCs w:val="24"/>
        </w:rPr>
        <w:t xml:space="preserve"> nuostatai reglamentuoja konferencijos tikslą, uždavinius, rengėjus, dalyvius, organizavimo ir vykdymo tvarką.</w:t>
      </w:r>
    </w:p>
    <w:p w14:paraId="34ED88E7" w14:textId="77777777" w:rsidR="0068073C" w:rsidRDefault="00825F49" w:rsidP="0068073C">
      <w:pPr>
        <w:spacing w:after="0"/>
        <w:ind w:firstLine="1296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68073C" w:rsidRPr="00AA2FE7">
        <w:rPr>
          <w:rFonts w:ascii="Times New Roman" w:hAnsi="Times New Roman"/>
          <w:sz w:val="24"/>
          <w:szCs w:val="24"/>
        </w:rPr>
        <w:t xml:space="preserve">Varėnos „Žilvičio“ vaikų </w:t>
      </w:r>
      <w:r w:rsidR="0068073C">
        <w:rPr>
          <w:rFonts w:ascii="Times New Roman" w:hAnsi="Times New Roman"/>
          <w:sz w:val="24"/>
          <w:szCs w:val="24"/>
        </w:rPr>
        <w:t>lopšelis-</w:t>
      </w:r>
      <w:r w:rsidR="0068073C" w:rsidRPr="00AA2FE7">
        <w:rPr>
          <w:rFonts w:ascii="Times New Roman" w:hAnsi="Times New Roman"/>
          <w:sz w:val="24"/>
          <w:szCs w:val="24"/>
        </w:rPr>
        <w:t xml:space="preserve">darželis, Parko g. 6, </w:t>
      </w:r>
      <w:r w:rsidR="0068073C">
        <w:rPr>
          <w:rFonts w:ascii="Times New Roman" w:hAnsi="Times New Roman"/>
          <w:sz w:val="24"/>
          <w:szCs w:val="24"/>
        </w:rPr>
        <w:t>65192 Varėna, tel. (</w:t>
      </w:r>
      <w:r w:rsidR="0068073C" w:rsidRPr="00AA2FE7">
        <w:rPr>
          <w:rFonts w:ascii="Times New Roman" w:hAnsi="Times New Roman"/>
          <w:sz w:val="24"/>
          <w:szCs w:val="24"/>
        </w:rPr>
        <w:t>8-310</w:t>
      </w:r>
      <w:r w:rsidR="0068073C">
        <w:rPr>
          <w:rFonts w:ascii="Times New Roman" w:hAnsi="Times New Roman"/>
          <w:sz w:val="24"/>
          <w:szCs w:val="24"/>
        </w:rPr>
        <w:t xml:space="preserve">) </w:t>
      </w:r>
      <w:r w:rsidR="0068073C" w:rsidRPr="00AA2FE7">
        <w:rPr>
          <w:rFonts w:ascii="Times New Roman" w:hAnsi="Times New Roman"/>
          <w:sz w:val="24"/>
          <w:szCs w:val="24"/>
        </w:rPr>
        <w:t>52096;  el.</w:t>
      </w:r>
      <w:r w:rsidR="0068073C">
        <w:rPr>
          <w:rFonts w:ascii="Times New Roman" w:hAnsi="Times New Roman"/>
          <w:sz w:val="24"/>
          <w:szCs w:val="24"/>
        </w:rPr>
        <w:t xml:space="preserve"> </w:t>
      </w:r>
      <w:r w:rsidR="0068073C" w:rsidRPr="00AA2FE7">
        <w:rPr>
          <w:rFonts w:ascii="Times New Roman" w:hAnsi="Times New Roman"/>
          <w:sz w:val="24"/>
          <w:szCs w:val="24"/>
        </w:rPr>
        <w:t xml:space="preserve">p. </w:t>
      </w:r>
      <w:hyperlink r:id="rId7" w:history="1">
        <w:r w:rsidR="0068073C" w:rsidRPr="00AA2FE7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darzelis.zilvitis@varena.lt</w:t>
        </w:r>
      </w:hyperlink>
      <w:r w:rsidR="0068073C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r w:rsidR="0068073C">
        <w:rPr>
          <w:rFonts w:ascii="Times New Roman" w:eastAsia="Times New Roman" w:hAnsi="Times New Roman"/>
          <w:color w:val="0000FF"/>
          <w:sz w:val="24"/>
          <w:szCs w:val="24"/>
        </w:rPr>
        <w:t>.</w:t>
      </w:r>
    </w:p>
    <w:p w14:paraId="17A9E2C2" w14:textId="77777777" w:rsidR="0068073C" w:rsidRPr="0068073C" w:rsidRDefault="0068073C" w:rsidP="0068073C">
      <w:pPr>
        <w:spacing w:after="0"/>
        <w:ind w:firstLine="129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8073C">
        <w:rPr>
          <w:rFonts w:ascii="Times New Roman" w:eastAsia="Times New Roman" w:hAnsi="Times New Roman"/>
          <w:color w:val="000000" w:themeColor="text1"/>
          <w:sz w:val="24"/>
          <w:szCs w:val="24"/>
        </w:rPr>
        <w:t>1.3 Konferencijos kuratorė- Lina Alubauskienė direktoriaus pavaduotoja ugdymui.</w:t>
      </w:r>
    </w:p>
    <w:p w14:paraId="6B6CE1F9" w14:textId="77777777" w:rsidR="00825F49" w:rsidRPr="00AA2FE7" w:rsidRDefault="00825F49" w:rsidP="00825F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2601D2" w14:textId="77777777" w:rsidR="00825F49" w:rsidRPr="00C34C22" w:rsidRDefault="00F67239" w:rsidP="00825F49">
      <w:pPr>
        <w:jc w:val="center"/>
        <w:rPr>
          <w:rFonts w:ascii="Times New Roman" w:hAnsi="Times New Roman"/>
          <w:b/>
          <w:sz w:val="24"/>
          <w:szCs w:val="24"/>
        </w:rPr>
      </w:pPr>
      <w:r w:rsidRPr="00C34C22">
        <w:rPr>
          <w:rFonts w:ascii="Times New Roman" w:hAnsi="Times New Roman"/>
          <w:b/>
          <w:sz w:val="24"/>
          <w:szCs w:val="24"/>
        </w:rPr>
        <w:t>II</w:t>
      </w:r>
      <w:r w:rsidR="00AA2FE7" w:rsidRPr="00C34C22">
        <w:rPr>
          <w:rFonts w:ascii="Times New Roman" w:hAnsi="Times New Roman"/>
          <w:b/>
          <w:sz w:val="24"/>
          <w:szCs w:val="24"/>
        </w:rPr>
        <w:t>.</w:t>
      </w:r>
      <w:r w:rsidRPr="00C34C22">
        <w:rPr>
          <w:rFonts w:ascii="Times New Roman" w:hAnsi="Times New Roman"/>
          <w:b/>
          <w:sz w:val="24"/>
          <w:szCs w:val="24"/>
        </w:rPr>
        <w:t xml:space="preserve"> KONFERENCIJOS TIKSLAS</w:t>
      </w:r>
    </w:p>
    <w:p w14:paraId="0C20B294" w14:textId="77777777" w:rsidR="00F67239" w:rsidRPr="00AA2FE7" w:rsidRDefault="00825F49" w:rsidP="00BB3C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F67239" w:rsidRPr="00AA2FE7">
        <w:rPr>
          <w:rFonts w:ascii="Times New Roman" w:hAnsi="Times New Roman"/>
          <w:sz w:val="24"/>
          <w:szCs w:val="24"/>
        </w:rPr>
        <w:t xml:space="preserve">Skatinti </w:t>
      </w:r>
      <w:r w:rsidR="0046094E">
        <w:rPr>
          <w:rFonts w:ascii="Times New Roman" w:hAnsi="Times New Roman"/>
          <w:sz w:val="24"/>
          <w:szCs w:val="24"/>
        </w:rPr>
        <w:t>r</w:t>
      </w:r>
      <w:r w:rsidR="00D04264">
        <w:rPr>
          <w:rFonts w:ascii="Times New Roman" w:hAnsi="Times New Roman"/>
          <w:sz w:val="24"/>
          <w:szCs w:val="24"/>
        </w:rPr>
        <w:t xml:space="preserve">espublikos </w:t>
      </w:r>
      <w:r w:rsidR="00871388">
        <w:rPr>
          <w:rFonts w:ascii="Times New Roman" w:hAnsi="Times New Roman"/>
          <w:sz w:val="24"/>
          <w:szCs w:val="24"/>
        </w:rPr>
        <w:t xml:space="preserve">„Žilvičių“ vaikų lopšelių-darželių </w:t>
      </w:r>
      <w:r w:rsidR="00F67239" w:rsidRPr="00AA2FE7">
        <w:rPr>
          <w:rFonts w:ascii="Times New Roman" w:hAnsi="Times New Roman"/>
          <w:sz w:val="24"/>
          <w:szCs w:val="24"/>
        </w:rPr>
        <w:t>pedagogus bendrauti, bendradarbiauti, diskutuoti aktualiomis konferencijos  temomis, skleisti pedagoginę patirtį ir keistis vertingomis idėjomis.</w:t>
      </w:r>
    </w:p>
    <w:p w14:paraId="5D6F90B6" w14:textId="77777777" w:rsidR="00825F49" w:rsidRPr="00C34C22" w:rsidRDefault="00F67239" w:rsidP="008050EE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C34C22">
        <w:rPr>
          <w:rFonts w:ascii="Times New Roman" w:hAnsi="Times New Roman"/>
          <w:b/>
          <w:sz w:val="24"/>
          <w:szCs w:val="24"/>
        </w:rPr>
        <w:t>III</w:t>
      </w:r>
      <w:r w:rsidR="00AA2FE7" w:rsidRPr="00C34C22">
        <w:rPr>
          <w:rFonts w:ascii="Times New Roman" w:hAnsi="Times New Roman"/>
          <w:b/>
          <w:sz w:val="24"/>
          <w:szCs w:val="24"/>
        </w:rPr>
        <w:t>.</w:t>
      </w:r>
      <w:r w:rsidRPr="00C34C22">
        <w:rPr>
          <w:rFonts w:ascii="Times New Roman" w:hAnsi="Times New Roman"/>
          <w:b/>
          <w:sz w:val="24"/>
          <w:szCs w:val="24"/>
        </w:rPr>
        <w:t xml:space="preserve"> UŽDAVINIAI</w:t>
      </w:r>
    </w:p>
    <w:p w14:paraId="1C0F71C2" w14:textId="77777777" w:rsidR="00825F49" w:rsidRDefault="00825F49" w:rsidP="00886E2E">
      <w:pPr>
        <w:spacing w:before="240"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ab/>
        <w:t xml:space="preserve">3.1. </w:t>
      </w:r>
      <w:r w:rsidR="00135E1A" w:rsidRPr="00AA2FE7">
        <w:rPr>
          <w:rFonts w:ascii="Times New Roman" w:eastAsia="Times New Roman" w:hAnsi="Times New Roman"/>
          <w:bCs/>
          <w:sz w:val="24"/>
          <w:szCs w:val="24"/>
          <w:lang w:eastAsia="lt-LT"/>
        </w:rPr>
        <w:t>Skatinti diskutuoti pedagoginės praktikos įžvalgomis:</w:t>
      </w:r>
      <w:r w:rsidR="00135E1A" w:rsidRPr="00AA2FE7">
        <w:rPr>
          <w:rFonts w:ascii="Times New Roman" w:hAnsi="Times New Roman"/>
          <w:sz w:val="24"/>
          <w:szCs w:val="24"/>
        </w:rPr>
        <w:t xml:space="preserve"> žaidžiu</w:t>
      </w:r>
      <w:r w:rsidR="00A93765" w:rsidRPr="00AA2FE7">
        <w:rPr>
          <w:rFonts w:ascii="Times New Roman" w:hAnsi="Times New Roman"/>
          <w:sz w:val="24"/>
          <w:szCs w:val="24"/>
        </w:rPr>
        <w:t>,</w:t>
      </w:r>
      <w:r w:rsidR="00135E1A" w:rsidRPr="00AA2FE7">
        <w:rPr>
          <w:rFonts w:ascii="Times New Roman" w:hAnsi="Times New Roman"/>
          <w:sz w:val="24"/>
          <w:szCs w:val="24"/>
        </w:rPr>
        <w:t xml:space="preserve"> kuriu </w:t>
      </w:r>
      <w:r w:rsidR="00C563AF" w:rsidRPr="00AA2FE7">
        <w:rPr>
          <w:rFonts w:ascii="Times New Roman" w:hAnsi="Times New Roman"/>
          <w:sz w:val="24"/>
          <w:szCs w:val="24"/>
        </w:rPr>
        <w:t>ir sužinau. U</w:t>
      </w:r>
      <w:r w:rsidR="00135E1A" w:rsidRPr="00AA2FE7">
        <w:rPr>
          <w:rFonts w:ascii="Times New Roman" w:hAnsi="Times New Roman"/>
          <w:sz w:val="24"/>
          <w:szCs w:val="24"/>
        </w:rPr>
        <w:t>gdymo(-si) galimybės ir įvairovė</w:t>
      </w:r>
      <w:r w:rsidR="00F67239" w:rsidRPr="00AA2FE7">
        <w:rPr>
          <w:rFonts w:ascii="Times New Roman" w:hAnsi="Times New Roman"/>
          <w:sz w:val="24"/>
          <w:szCs w:val="24"/>
        </w:rPr>
        <w:t xml:space="preserve"> ikimokykliniame </w:t>
      </w:r>
      <w:r w:rsidR="00135E1A" w:rsidRPr="00AA2FE7">
        <w:rPr>
          <w:rFonts w:ascii="Times New Roman" w:hAnsi="Times New Roman"/>
          <w:sz w:val="24"/>
          <w:szCs w:val="24"/>
        </w:rPr>
        <w:t xml:space="preserve">ir priešmokykliniame </w:t>
      </w:r>
      <w:r w:rsidR="00F67239" w:rsidRPr="00AA2FE7">
        <w:rPr>
          <w:rFonts w:ascii="Times New Roman" w:hAnsi="Times New Roman"/>
          <w:sz w:val="24"/>
          <w:szCs w:val="24"/>
        </w:rPr>
        <w:t xml:space="preserve">amžiuje. </w:t>
      </w:r>
    </w:p>
    <w:p w14:paraId="178BD893" w14:textId="68321AD1" w:rsidR="00825F49" w:rsidRDefault="00825F49" w:rsidP="00886E2E">
      <w:pPr>
        <w:spacing w:before="240"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3.2. </w:t>
      </w:r>
      <w:r w:rsidR="00F67239" w:rsidRPr="00AA2FE7">
        <w:rPr>
          <w:rFonts w:ascii="Times New Roman" w:hAnsi="Times New Roman"/>
          <w:sz w:val="24"/>
          <w:szCs w:val="24"/>
        </w:rPr>
        <w:t>Atskleisti šeimos ir ikimokyklinės įstaigos bendradarbiavimo svarbą.</w:t>
      </w:r>
    </w:p>
    <w:p w14:paraId="63FCF4CF" w14:textId="77777777" w:rsidR="008050EE" w:rsidRDefault="004838DA" w:rsidP="00886E2E">
      <w:pPr>
        <w:spacing w:before="24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</w:t>
      </w:r>
      <w:r w:rsidR="00825F49">
        <w:rPr>
          <w:rFonts w:ascii="Times New Roman" w:hAnsi="Times New Roman"/>
          <w:sz w:val="24"/>
          <w:szCs w:val="24"/>
        </w:rPr>
        <w:t xml:space="preserve">. </w:t>
      </w:r>
      <w:r w:rsidR="00F67239" w:rsidRPr="00AA2FE7">
        <w:rPr>
          <w:rFonts w:ascii="Times New Roman" w:hAnsi="Times New Roman"/>
          <w:sz w:val="24"/>
          <w:szCs w:val="24"/>
        </w:rPr>
        <w:t xml:space="preserve">Pasidalinti </w:t>
      </w:r>
      <w:r w:rsidR="00536495" w:rsidRPr="00AA2FE7">
        <w:rPr>
          <w:rFonts w:ascii="Times New Roman" w:hAnsi="Times New Roman"/>
          <w:sz w:val="24"/>
          <w:szCs w:val="24"/>
        </w:rPr>
        <w:t>pozityvaus</w:t>
      </w:r>
      <w:r w:rsidR="00FC71C7" w:rsidRPr="00AA2FE7">
        <w:rPr>
          <w:rFonts w:ascii="Times New Roman" w:hAnsi="Times New Roman"/>
          <w:sz w:val="24"/>
          <w:szCs w:val="24"/>
        </w:rPr>
        <w:t xml:space="preserve"> </w:t>
      </w:r>
      <w:r w:rsidR="00F67239" w:rsidRPr="00AA2FE7">
        <w:rPr>
          <w:rFonts w:ascii="Times New Roman" w:hAnsi="Times New Roman"/>
          <w:sz w:val="24"/>
          <w:szCs w:val="24"/>
        </w:rPr>
        <w:t xml:space="preserve">vaikų </w:t>
      </w:r>
      <w:r w:rsidR="00FC71C7" w:rsidRPr="00AA2FE7">
        <w:rPr>
          <w:rFonts w:ascii="Times New Roman" w:hAnsi="Times New Roman"/>
          <w:sz w:val="24"/>
          <w:szCs w:val="24"/>
        </w:rPr>
        <w:t>bendravimo</w:t>
      </w:r>
      <w:r w:rsidR="00536495" w:rsidRPr="00AA2FE7">
        <w:rPr>
          <w:rFonts w:ascii="Times New Roman" w:hAnsi="Times New Roman"/>
          <w:sz w:val="24"/>
          <w:szCs w:val="24"/>
        </w:rPr>
        <w:t xml:space="preserve"> ir problemų sprendimo ikimokyklinėje vaikų įstaigoje patirtimi.</w:t>
      </w:r>
    </w:p>
    <w:p w14:paraId="04085841" w14:textId="3C1B1FEC" w:rsidR="00FC7F09" w:rsidRPr="008050EE" w:rsidRDefault="00FC7F09" w:rsidP="00886E2E">
      <w:pPr>
        <w:spacing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A66B54">
        <w:rPr>
          <w:rFonts w:ascii="Times New Roman" w:hAnsi="Times New Roman"/>
          <w:color w:val="000000" w:themeColor="text1"/>
          <w:sz w:val="24"/>
          <w:szCs w:val="24"/>
        </w:rPr>
        <w:t>3.4.</w:t>
      </w:r>
      <w:r w:rsidR="008050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92CC6">
        <w:rPr>
          <w:rFonts w:ascii="Times New Roman" w:hAnsi="Times New Roman"/>
          <w:color w:val="000000" w:themeColor="text1"/>
          <w:sz w:val="24"/>
          <w:szCs w:val="24"/>
        </w:rPr>
        <w:t xml:space="preserve">Dalintis </w:t>
      </w:r>
      <w:r w:rsidR="00A66B54" w:rsidRPr="00A66B54">
        <w:rPr>
          <w:rFonts w:ascii="Times New Roman" w:hAnsi="Times New Roman"/>
          <w:color w:val="000000" w:themeColor="text1"/>
          <w:sz w:val="24"/>
          <w:szCs w:val="24"/>
        </w:rPr>
        <w:t xml:space="preserve"> idėjomis kaip skatina</w:t>
      </w:r>
      <w:r w:rsidR="00F92CC6">
        <w:rPr>
          <w:rFonts w:ascii="Times New Roman" w:hAnsi="Times New Roman"/>
          <w:color w:val="000000" w:themeColor="text1"/>
          <w:sz w:val="24"/>
          <w:szCs w:val="24"/>
        </w:rPr>
        <w:t>mas</w:t>
      </w:r>
      <w:r w:rsidR="00A66B54" w:rsidRPr="00A66B54">
        <w:rPr>
          <w:rFonts w:ascii="Times New Roman" w:hAnsi="Times New Roman"/>
          <w:color w:val="000000" w:themeColor="text1"/>
          <w:sz w:val="24"/>
          <w:szCs w:val="24"/>
        </w:rPr>
        <w:t xml:space="preserve"> ikimokyklinio amžiaus vaikų kūrybiškumo ugdy</w:t>
      </w:r>
      <w:r w:rsidR="00F92CC6">
        <w:rPr>
          <w:rFonts w:ascii="Times New Roman" w:hAnsi="Times New Roman"/>
          <w:color w:val="000000" w:themeColor="text1"/>
          <w:sz w:val="24"/>
          <w:szCs w:val="24"/>
        </w:rPr>
        <w:t xml:space="preserve">mas </w:t>
      </w:r>
      <w:r w:rsidR="00A66B54" w:rsidRPr="00A66B54">
        <w:rPr>
          <w:rFonts w:ascii="Times New Roman" w:hAnsi="Times New Roman"/>
          <w:color w:val="000000" w:themeColor="text1"/>
          <w:sz w:val="24"/>
          <w:szCs w:val="24"/>
        </w:rPr>
        <w:t xml:space="preserve"> taikant IKT</w:t>
      </w:r>
      <w:r w:rsidR="00F92C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F2E7993" w14:textId="5E855AFA" w:rsidR="00A66B54" w:rsidRPr="00886E2E" w:rsidRDefault="00A66B54" w:rsidP="00886E2E">
      <w:pPr>
        <w:spacing w:line="240" w:lineRule="auto"/>
        <w:ind w:firstLine="12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6B54">
        <w:rPr>
          <w:rFonts w:ascii="Times New Roman" w:hAnsi="Times New Roman"/>
          <w:color w:val="000000" w:themeColor="text1"/>
          <w:sz w:val="24"/>
          <w:szCs w:val="24"/>
        </w:rPr>
        <w:t>3.5</w:t>
      </w:r>
      <w:r w:rsidRPr="00886E2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86E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2D26">
        <w:rPr>
          <w:rFonts w:ascii="Times New Roman" w:hAnsi="Times New Roman"/>
          <w:sz w:val="24"/>
          <w:szCs w:val="24"/>
        </w:rPr>
        <w:t>P</w:t>
      </w:r>
      <w:r w:rsidR="00886E2E" w:rsidRPr="00886E2E">
        <w:rPr>
          <w:rFonts w:ascii="Times New Roman" w:hAnsi="Times New Roman"/>
          <w:sz w:val="24"/>
          <w:szCs w:val="24"/>
        </w:rPr>
        <w:t xml:space="preserve">asidalinti įžvalgomis, priemonėmis, metodais, instrumentais, </w:t>
      </w:r>
      <w:r w:rsidR="00886E2E">
        <w:rPr>
          <w:rFonts w:ascii="Times New Roman" w:hAnsi="Times New Roman"/>
          <w:sz w:val="24"/>
          <w:szCs w:val="24"/>
        </w:rPr>
        <w:t xml:space="preserve">kurie skatina vaikų </w:t>
      </w:r>
      <w:r w:rsidRPr="00886E2E">
        <w:rPr>
          <w:rFonts w:ascii="Times New Roman" w:hAnsi="Times New Roman"/>
          <w:color w:val="000000" w:themeColor="text1"/>
          <w:sz w:val="24"/>
          <w:szCs w:val="24"/>
        </w:rPr>
        <w:t>kūrybinius, meninius, muzikinius, sportinius ir kitus gebėjimus, ugdančius pasitikėjimą savimi ir puoselėjančius vaikų saviraišką</w:t>
      </w:r>
      <w:r w:rsidR="00F92CC6" w:rsidRPr="00886E2E">
        <w:rPr>
          <w:rFonts w:ascii="Times New Roman" w:hAnsi="Times New Roman"/>
          <w:color w:val="000000" w:themeColor="text1"/>
          <w:sz w:val="24"/>
          <w:szCs w:val="24"/>
        </w:rPr>
        <w:t xml:space="preserve"> bei</w:t>
      </w:r>
      <w:r w:rsidRPr="00886E2E">
        <w:rPr>
          <w:rFonts w:ascii="Times New Roman" w:hAnsi="Times New Roman"/>
          <w:color w:val="000000" w:themeColor="text1"/>
          <w:sz w:val="24"/>
          <w:szCs w:val="24"/>
        </w:rPr>
        <w:t xml:space="preserve"> meninį lygį.</w:t>
      </w:r>
    </w:p>
    <w:p w14:paraId="44FACC93" w14:textId="77777777" w:rsidR="0068073C" w:rsidRDefault="00F67239" w:rsidP="00825F49">
      <w:pPr>
        <w:jc w:val="center"/>
        <w:rPr>
          <w:rFonts w:ascii="Times New Roman" w:hAnsi="Times New Roman"/>
          <w:b/>
          <w:sz w:val="24"/>
          <w:szCs w:val="24"/>
        </w:rPr>
      </w:pPr>
      <w:r w:rsidRPr="00C34C22">
        <w:rPr>
          <w:rFonts w:ascii="Times New Roman" w:hAnsi="Times New Roman"/>
          <w:b/>
          <w:sz w:val="24"/>
          <w:szCs w:val="24"/>
        </w:rPr>
        <w:t>IV</w:t>
      </w:r>
      <w:r w:rsidR="00AA2FE7" w:rsidRPr="00C34C22">
        <w:rPr>
          <w:rFonts w:ascii="Times New Roman" w:hAnsi="Times New Roman"/>
          <w:b/>
          <w:sz w:val="24"/>
          <w:szCs w:val="24"/>
        </w:rPr>
        <w:t>.</w:t>
      </w:r>
      <w:r w:rsidRPr="00C34C22">
        <w:rPr>
          <w:rFonts w:ascii="Times New Roman" w:hAnsi="Times New Roman"/>
          <w:b/>
          <w:sz w:val="24"/>
          <w:szCs w:val="24"/>
        </w:rPr>
        <w:t xml:space="preserve"> </w:t>
      </w:r>
      <w:r w:rsidR="0068073C">
        <w:rPr>
          <w:rFonts w:ascii="Times New Roman" w:hAnsi="Times New Roman"/>
          <w:b/>
          <w:sz w:val="24"/>
          <w:szCs w:val="24"/>
        </w:rPr>
        <w:t>DALYVIAI</w:t>
      </w:r>
    </w:p>
    <w:p w14:paraId="64870AE0" w14:textId="77777777" w:rsidR="0068073C" w:rsidRPr="0068073C" w:rsidRDefault="0068073C" w:rsidP="00252A25">
      <w:pPr>
        <w:spacing w:after="24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68073C">
        <w:rPr>
          <w:rFonts w:ascii="Times New Roman" w:hAnsi="Times New Roman"/>
          <w:sz w:val="24"/>
          <w:szCs w:val="24"/>
        </w:rPr>
        <w:t xml:space="preserve">Konferencijos </w:t>
      </w:r>
      <w:r>
        <w:rPr>
          <w:rFonts w:ascii="Times New Roman" w:hAnsi="Times New Roman"/>
          <w:sz w:val="24"/>
          <w:szCs w:val="24"/>
        </w:rPr>
        <w:t>dalyviai</w:t>
      </w:r>
      <w:r w:rsidR="00FC7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6807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AA2FE7">
        <w:rPr>
          <w:rFonts w:ascii="Times New Roman" w:hAnsi="Times New Roman"/>
          <w:sz w:val="24"/>
          <w:szCs w:val="24"/>
        </w:rPr>
        <w:t xml:space="preserve">espublikos </w:t>
      </w:r>
      <w:r>
        <w:rPr>
          <w:rFonts w:ascii="Times New Roman" w:hAnsi="Times New Roman"/>
          <w:sz w:val="24"/>
          <w:szCs w:val="24"/>
        </w:rPr>
        <w:t xml:space="preserve">„Žilvičių“ </w:t>
      </w:r>
      <w:r w:rsidRPr="00AA2FE7">
        <w:rPr>
          <w:rFonts w:ascii="Times New Roman" w:hAnsi="Times New Roman"/>
          <w:sz w:val="24"/>
          <w:szCs w:val="24"/>
        </w:rPr>
        <w:t>ikimokyklinių įstaigų pedagogai, vadovai, kiti specialistai.</w:t>
      </w:r>
    </w:p>
    <w:p w14:paraId="4FE9D0A6" w14:textId="77777777" w:rsidR="00690FBF" w:rsidRDefault="00690FBF" w:rsidP="00825F4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B92DA9" w14:textId="77777777" w:rsidR="00825F49" w:rsidRPr="00C34C22" w:rsidRDefault="0068073C" w:rsidP="00825F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V. </w:t>
      </w:r>
      <w:r w:rsidR="00F67239" w:rsidRPr="00C34C22">
        <w:rPr>
          <w:rFonts w:ascii="Times New Roman" w:hAnsi="Times New Roman"/>
          <w:b/>
          <w:sz w:val="24"/>
          <w:szCs w:val="24"/>
        </w:rPr>
        <w:t>KONFERENCIJOS RENGĖJAI</w:t>
      </w:r>
    </w:p>
    <w:p w14:paraId="7A1970A7" w14:textId="77777777" w:rsidR="00825F49" w:rsidRDefault="0068073C" w:rsidP="00825F49">
      <w:pPr>
        <w:spacing w:after="0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="00C563AF" w:rsidRPr="00AA2FE7">
        <w:rPr>
          <w:rFonts w:ascii="Times New Roman" w:hAnsi="Times New Roman"/>
          <w:sz w:val="24"/>
          <w:szCs w:val="24"/>
        </w:rPr>
        <w:t>V</w:t>
      </w:r>
      <w:r w:rsidR="00A93765" w:rsidRPr="00AA2FE7">
        <w:rPr>
          <w:rFonts w:ascii="Times New Roman" w:hAnsi="Times New Roman"/>
          <w:sz w:val="24"/>
          <w:szCs w:val="24"/>
        </w:rPr>
        <w:t xml:space="preserve">arėnos „Žilvičio“ vaikų </w:t>
      </w:r>
      <w:r w:rsidR="00AA2FE7">
        <w:rPr>
          <w:rFonts w:ascii="Times New Roman" w:hAnsi="Times New Roman"/>
          <w:sz w:val="24"/>
          <w:szCs w:val="24"/>
        </w:rPr>
        <w:t>lopšelis-</w:t>
      </w:r>
      <w:r w:rsidR="00C563AF" w:rsidRPr="00AA2FE7">
        <w:rPr>
          <w:rFonts w:ascii="Times New Roman" w:hAnsi="Times New Roman"/>
          <w:sz w:val="24"/>
          <w:szCs w:val="24"/>
        </w:rPr>
        <w:t>darželis, Parko g. 6</w:t>
      </w:r>
      <w:r w:rsidR="00A93765" w:rsidRPr="00AA2FE7">
        <w:rPr>
          <w:rFonts w:ascii="Times New Roman" w:hAnsi="Times New Roman"/>
          <w:sz w:val="24"/>
          <w:szCs w:val="24"/>
        </w:rPr>
        <w:t xml:space="preserve">, </w:t>
      </w:r>
      <w:r w:rsidR="00AA2FE7">
        <w:rPr>
          <w:rFonts w:ascii="Times New Roman" w:hAnsi="Times New Roman"/>
          <w:sz w:val="24"/>
          <w:szCs w:val="24"/>
        </w:rPr>
        <w:t>65192 Varėna, tel. (</w:t>
      </w:r>
      <w:r w:rsidR="00A93765" w:rsidRPr="00AA2FE7">
        <w:rPr>
          <w:rFonts w:ascii="Times New Roman" w:hAnsi="Times New Roman"/>
          <w:sz w:val="24"/>
          <w:szCs w:val="24"/>
        </w:rPr>
        <w:t>8-310</w:t>
      </w:r>
      <w:r w:rsidR="00AA2FE7">
        <w:rPr>
          <w:rFonts w:ascii="Times New Roman" w:hAnsi="Times New Roman"/>
          <w:sz w:val="24"/>
          <w:szCs w:val="24"/>
        </w:rPr>
        <w:t xml:space="preserve">) </w:t>
      </w:r>
      <w:r w:rsidR="00A93765" w:rsidRPr="00AA2FE7">
        <w:rPr>
          <w:rFonts w:ascii="Times New Roman" w:hAnsi="Times New Roman"/>
          <w:sz w:val="24"/>
          <w:szCs w:val="24"/>
        </w:rPr>
        <w:t>5209</w:t>
      </w:r>
      <w:r w:rsidR="00F67239" w:rsidRPr="00AA2FE7">
        <w:rPr>
          <w:rFonts w:ascii="Times New Roman" w:hAnsi="Times New Roman"/>
          <w:sz w:val="24"/>
          <w:szCs w:val="24"/>
        </w:rPr>
        <w:t>6;  el.</w:t>
      </w:r>
      <w:r w:rsidR="00AA2FE7">
        <w:rPr>
          <w:rFonts w:ascii="Times New Roman" w:hAnsi="Times New Roman"/>
          <w:sz w:val="24"/>
          <w:szCs w:val="24"/>
        </w:rPr>
        <w:t xml:space="preserve"> </w:t>
      </w:r>
      <w:r w:rsidR="00F67239" w:rsidRPr="00AA2FE7">
        <w:rPr>
          <w:rFonts w:ascii="Times New Roman" w:hAnsi="Times New Roman"/>
          <w:sz w:val="24"/>
          <w:szCs w:val="24"/>
        </w:rPr>
        <w:t xml:space="preserve">p. </w:t>
      </w:r>
      <w:hyperlink r:id="rId8" w:history="1">
        <w:r w:rsidR="00A93765" w:rsidRPr="00AA2FE7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darzelis.zilvitis@varena.lt</w:t>
        </w:r>
      </w:hyperlink>
      <w:r w:rsidR="00AA2FE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r w:rsidR="00AA2FE7">
        <w:rPr>
          <w:rFonts w:ascii="Times New Roman" w:eastAsia="Times New Roman" w:hAnsi="Times New Roman"/>
          <w:color w:val="0000FF"/>
          <w:sz w:val="24"/>
          <w:szCs w:val="24"/>
        </w:rPr>
        <w:t>.</w:t>
      </w:r>
    </w:p>
    <w:p w14:paraId="3D03A2B7" w14:textId="77777777" w:rsidR="00825F49" w:rsidRDefault="00825F49" w:rsidP="00825F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24"/>
          <w:szCs w:val="24"/>
        </w:rPr>
        <w:tab/>
      </w:r>
      <w:r w:rsidR="0068073C">
        <w:rPr>
          <w:rFonts w:ascii="Times New Roman" w:eastAsia="Times New Roman" w:hAnsi="Times New Roman"/>
          <w:sz w:val="24"/>
          <w:szCs w:val="24"/>
        </w:rPr>
        <w:t>4.1</w:t>
      </w:r>
      <w:r>
        <w:rPr>
          <w:rFonts w:ascii="Times New Roman" w:eastAsia="Times New Roman" w:hAnsi="Times New Roman"/>
          <w:color w:val="0000FF"/>
          <w:sz w:val="24"/>
          <w:szCs w:val="24"/>
        </w:rPr>
        <w:t xml:space="preserve">. </w:t>
      </w:r>
      <w:r w:rsidR="00E5047E" w:rsidRPr="00AA2FE7">
        <w:rPr>
          <w:rFonts w:ascii="Times New Roman" w:hAnsi="Times New Roman"/>
          <w:sz w:val="24"/>
          <w:szCs w:val="24"/>
        </w:rPr>
        <w:t>Var</w:t>
      </w:r>
      <w:r w:rsidR="00536495" w:rsidRPr="00AA2FE7">
        <w:rPr>
          <w:rFonts w:ascii="Times New Roman" w:hAnsi="Times New Roman"/>
          <w:sz w:val="24"/>
          <w:szCs w:val="24"/>
        </w:rPr>
        <w:t>ėnos švietimo centras, Basanavičiaus g. 9</w:t>
      </w:r>
      <w:r w:rsidR="00E5047E" w:rsidRPr="00AA2FE7">
        <w:rPr>
          <w:rFonts w:ascii="Times New Roman" w:hAnsi="Times New Roman"/>
          <w:sz w:val="24"/>
          <w:szCs w:val="24"/>
        </w:rPr>
        <w:t xml:space="preserve">, </w:t>
      </w:r>
      <w:r w:rsidR="00536495" w:rsidRPr="00AA2FE7">
        <w:rPr>
          <w:rFonts w:ascii="Times New Roman" w:hAnsi="Times New Roman"/>
          <w:sz w:val="24"/>
          <w:szCs w:val="24"/>
        </w:rPr>
        <w:t>65183</w:t>
      </w:r>
      <w:r w:rsidR="00E5047E" w:rsidRPr="00AA2FE7">
        <w:rPr>
          <w:rFonts w:ascii="Times New Roman" w:hAnsi="Times New Roman"/>
          <w:sz w:val="24"/>
          <w:szCs w:val="24"/>
        </w:rPr>
        <w:t xml:space="preserve"> Varėna.</w:t>
      </w:r>
    </w:p>
    <w:p w14:paraId="4F861D9F" w14:textId="77777777" w:rsidR="00F67239" w:rsidRPr="00AA2FE7" w:rsidRDefault="0068073C" w:rsidP="008713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4.2</w:t>
      </w:r>
      <w:r w:rsidR="00825F49">
        <w:rPr>
          <w:rFonts w:ascii="Times New Roman" w:hAnsi="Times New Roman"/>
          <w:sz w:val="24"/>
          <w:szCs w:val="24"/>
        </w:rPr>
        <w:t xml:space="preserve">. </w:t>
      </w:r>
      <w:r w:rsidR="00E5047E" w:rsidRPr="00AA2FE7">
        <w:rPr>
          <w:rFonts w:ascii="Times New Roman" w:hAnsi="Times New Roman"/>
          <w:sz w:val="24"/>
          <w:szCs w:val="24"/>
        </w:rPr>
        <w:t xml:space="preserve">Konferencijos organizavimo  grupė: </w:t>
      </w:r>
    </w:p>
    <w:p w14:paraId="672B401D" w14:textId="77777777" w:rsidR="000A4D2C" w:rsidRPr="00AA2FE7" w:rsidRDefault="00825F49" w:rsidP="00BB3C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5047E" w:rsidRPr="00AA2FE7">
        <w:rPr>
          <w:rFonts w:ascii="Times New Roman" w:hAnsi="Times New Roman"/>
          <w:sz w:val="24"/>
          <w:szCs w:val="24"/>
        </w:rPr>
        <w:t>Silva Mikučionytė-Bingelienė – Varėnos ,,Žilvičio“ vaikų</w:t>
      </w:r>
      <w:r w:rsidR="00FE0E19">
        <w:rPr>
          <w:rFonts w:ascii="Times New Roman" w:hAnsi="Times New Roman"/>
          <w:sz w:val="24"/>
          <w:szCs w:val="24"/>
        </w:rPr>
        <w:t xml:space="preserve"> lopšelio-</w:t>
      </w:r>
      <w:r w:rsidR="000A4D2C" w:rsidRPr="00AA2FE7">
        <w:rPr>
          <w:rFonts w:ascii="Times New Roman" w:hAnsi="Times New Roman"/>
          <w:sz w:val="24"/>
          <w:szCs w:val="24"/>
        </w:rPr>
        <w:t xml:space="preserve">darželio </w:t>
      </w:r>
      <w:r w:rsidR="00871388">
        <w:rPr>
          <w:rFonts w:ascii="Times New Roman" w:hAnsi="Times New Roman"/>
          <w:sz w:val="24"/>
          <w:szCs w:val="24"/>
        </w:rPr>
        <w:t>ikimokyklinio ugdymo</w:t>
      </w:r>
      <w:r w:rsidR="0046094E">
        <w:rPr>
          <w:rFonts w:ascii="Times New Roman" w:hAnsi="Times New Roman"/>
          <w:sz w:val="24"/>
          <w:szCs w:val="24"/>
        </w:rPr>
        <w:t xml:space="preserve"> vyresnioji pedagogė, tel</w:t>
      </w:r>
      <w:r w:rsidR="00C516C3">
        <w:rPr>
          <w:rFonts w:ascii="Times New Roman" w:hAnsi="Times New Roman"/>
          <w:sz w:val="24"/>
          <w:szCs w:val="24"/>
        </w:rPr>
        <w:t>.</w:t>
      </w:r>
      <w:r w:rsidR="0046094E">
        <w:rPr>
          <w:rFonts w:ascii="Times New Roman" w:hAnsi="Times New Roman"/>
          <w:sz w:val="24"/>
          <w:szCs w:val="24"/>
        </w:rPr>
        <w:t xml:space="preserve"> +370 </w:t>
      </w:r>
      <w:r w:rsidR="00871388">
        <w:rPr>
          <w:rFonts w:ascii="Times New Roman" w:hAnsi="Times New Roman"/>
          <w:sz w:val="24"/>
          <w:szCs w:val="24"/>
        </w:rPr>
        <w:t>657 59639</w:t>
      </w:r>
      <w:r w:rsidR="00F67239" w:rsidRPr="00AA2FE7">
        <w:rPr>
          <w:rFonts w:ascii="Times New Roman" w:hAnsi="Times New Roman"/>
          <w:sz w:val="24"/>
          <w:szCs w:val="24"/>
        </w:rPr>
        <w:t>;</w:t>
      </w:r>
    </w:p>
    <w:p w14:paraId="01479332" w14:textId="77777777" w:rsidR="004560D9" w:rsidRDefault="00825F49" w:rsidP="00BB3C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4D2C" w:rsidRPr="00AA2FE7">
        <w:rPr>
          <w:rFonts w:ascii="Times New Roman" w:hAnsi="Times New Roman"/>
          <w:sz w:val="24"/>
          <w:szCs w:val="24"/>
        </w:rPr>
        <w:t xml:space="preserve">Renė Karsokienė </w:t>
      </w:r>
      <w:r w:rsidR="00FE0E19" w:rsidRPr="00AA2FE7">
        <w:rPr>
          <w:rFonts w:ascii="Times New Roman" w:hAnsi="Times New Roman"/>
          <w:sz w:val="24"/>
          <w:szCs w:val="24"/>
        </w:rPr>
        <w:t>–</w:t>
      </w:r>
      <w:r w:rsidR="000A4D2C" w:rsidRPr="00AA2FE7">
        <w:rPr>
          <w:rFonts w:ascii="Times New Roman" w:hAnsi="Times New Roman"/>
          <w:sz w:val="24"/>
          <w:szCs w:val="24"/>
        </w:rPr>
        <w:t>Varėnos ,,Žilvičio“ vaikų lopšelio-darželio priešmokykl</w:t>
      </w:r>
      <w:r w:rsidR="00871388">
        <w:rPr>
          <w:rFonts w:ascii="Times New Roman" w:hAnsi="Times New Roman"/>
          <w:sz w:val="24"/>
          <w:szCs w:val="24"/>
        </w:rPr>
        <w:t xml:space="preserve">inio ugdymo pedagogė </w:t>
      </w:r>
      <w:r w:rsidR="000A4D2C" w:rsidRPr="00AA2FE7">
        <w:rPr>
          <w:rFonts w:ascii="Times New Roman" w:hAnsi="Times New Roman"/>
          <w:sz w:val="24"/>
          <w:szCs w:val="24"/>
        </w:rPr>
        <w:t>metodininkė</w:t>
      </w:r>
      <w:r w:rsidR="0046094E">
        <w:rPr>
          <w:rFonts w:ascii="Times New Roman" w:hAnsi="Times New Roman"/>
          <w:sz w:val="24"/>
          <w:szCs w:val="24"/>
        </w:rPr>
        <w:t>, tel</w:t>
      </w:r>
      <w:r w:rsidR="00C516C3">
        <w:rPr>
          <w:rFonts w:ascii="Times New Roman" w:hAnsi="Times New Roman"/>
          <w:sz w:val="24"/>
          <w:szCs w:val="24"/>
        </w:rPr>
        <w:t>.</w:t>
      </w:r>
      <w:r w:rsidR="0046094E">
        <w:rPr>
          <w:rFonts w:ascii="Times New Roman" w:hAnsi="Times New Roman"/>
          <w:sz w:val="24"/>
          <w:szCs w:val="24"/>
        </w:rPr>
        <w:t xml:space="preserve"> +370 </w:t>
      </w:r>
      <w:r w:rsidR="00871388">
        <w:rPr>
          <w:rFonts w:ascii="Times New Roman" w:hAnsi="Times New Roman"/>
          <w:sz w:val="24"/>
          <w:szCs w:val="24"/>
        </w:rPr>
        <w:t>618 76399</w:t>
      </w:r>
      <w:r w:rsidR="000A4D2C" w:rsidRPr="00AA2FE7">
        <w:rPr>
          <w:rFonts w:ascii="Times New Roman" w:hAnsi="Times New Roman"/>
          <w:sz w:val="24"/>
          <w:szCs w:val="24"/>
        </w:rPr>
        <w:t>.</w:t>
      </w:r>
    </w:p>
    <w:p w14:paraId="31E6A5E7" w14:textId="77777777" w:rsidR="00871388" w:rsidRDefault="00871388" w:rsidP="008713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Neringa Kosmanienė </w:t>
      </w:r>
      <w:r w:rsidR="00C92C72" w:rsidRPr="00AA2FE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FE7">
        <w:rPr>
          <w:rFonts w:ascii="Times New Roman" w:hAnsi="Times New Roman"/>
          <w:sz w:val="24"/>
          <w:szCs w:val="24"/>
        </w:rPr>
        <w:t>Varėnos ,,Žilvičio“ vaikų lo</w:t>
      </w:r>
      <w:r>
        <w:rPr>
          <w:rFonts w:ascii="Times New Roman" w:hAnsi="Times New Roman"/>
          <w:sz w:val="24"/>
          <w:szCs w:val="24"/>
        </w:rPr>
        <w:t xml:space="preserve">pšelio-darželio ikimokyklinio </w:t>
      </w:r>
      <w:r w:rsidRPr="00AA2FE7">
        <w:rPr>
          <w:rFonts w:ascii="Times New Roman" w:hAnsi="Times New Roman"/>
          <w:sz w:val="24"/>
          <w:szCs w:val="24"/>
        </w:rPr>
        <w:t xml:space="preserve">ugdymo </w:t>
      </w:r>
      <w:r w:rsidR="0046094E">
        <w:rPr>
          <w:rFonts w:ascii="Times New Roman" w:hAnsi="Times New Roman"/>
          <w:sz w:val="24"/>
          <w:szCs w:val="24"/>
        </w:rPr>
        <w:t>vyresnioji pedagogė, tel</w:t>
      </w:r>
      <w:r w:rsidR="00C92C72">
        <w:rPr>
          <w:rFonts w:ascii="Times New Roman" w:hAnsi="Times New Roman"/>
          <w:sz w:val="24"/>
          <w:szCs w:val="24"/>
        </w:rPr>
        <w:t>.</w:t>
      </w:r>
      <w:r w:rsidR="0046094E">
        <w:rPr>
          <w:rFonts w:ascii="Times New Roman" w:hAnsi="Times New Roman"/>
          <w:sz w:val="24"/>
          <w:szCs w:val="24"/>
        </w:rPr>
        <w:t xml:space="preserve"> +370 </w:t>
      </w:r>
      <w:r>
        <w:rPr>
          <w:rFonts w:ascii="Times New Roman" w:hAnsi="Times New Roman"/>
          <w:sz w:val="24"/>
          <w:szCs w:val="24"/>
        </w:rPr>
        <w:t>611 53190.</w:t>
      </w:r>
    </w:p>
    <w:p w14:paraId="7877665B" w14:textId="77777777" w:rsidR="00F67239" w:rsidRPr="00C34C22" w:rsidRDefault="00F67239" w:rsidP="00AA2FE7">
      <w:pPr>
        <w:jc w:val="center"/>
        <w:rPr>
          <w:rFonts w:ascii="Times New Roman" w:hAnsi="Times New Roman"/>
          <w:b/>
          <w:sz w:val="24"/>
          <w:szCs w:val="24"/>
        </w:rPr>
      </w:pPr>
      <w:r w:rsidRPr="00C34C22">
        <w:rPr>
          <w:rFonts w:ascii="Times New Roman" w:hAnsi="Times New Roman"/>
          <w:b/>
          <w:sz w:val="24"/>
          <w:szCs w:val="24"/>
        </w:rPr>
        <w:t>VI</w:t>
      </w:r>
      <w:r w:rsidR="00FE0E19" w:rsidRPr="00C34C22">
        <w:rPr>
          <w:rFonts w:ascii="Times New Roman" w:hAnsi="Times New Roman"/>
          <w:b/>
          <w:sz w:val="24"/>
          <w:szCs w:val="24"/>
        </w:rPr>
        <w:t>.</w:t>
      </w:r>
      <w:r w:rsidR="00252A25" w:rsidRPr="00C34C22">
        <w:rPr>
          <w:rFonts w:ascii="Times New Roman" w:hAnsi="Times New Roman"/>
          <w:b/>
          <w:sz w:val="24"/>
          <w:szCs w:val="24"/>
        </w:rPr>
        <w:t xml:space="preserve"> </w:t>
      </w:r>
      <w:r w:rsidR="00252A25">
        <w:rPr>
          <w:rFonts w:ascii="Times New Roman" w:hAnsi="Times New Roman"/>
          <w:b/>
          <w:sz w:val="24"/>
          <w:szCs w:val="24"/>
        </w:rPr>
        <w:t xml:space="preserve">KONFERENCIJOS </w:t>
      </w:r>
      <w:r w:rsidRPr="00C34C22">
        <w:rPr>
          <w:rFonts w:ascii="Times New Roman" w:hAnsi="Times New Roman"/>
          <w:b/>
          <w:sz w:val="24"/>
          <w:szCs w:val="24"/>
        </w:rPr>
        <w:t>ORGANIZAVIMO TVARKA</w:t>
      </w:r>
    </w:p>
    <w:p w14:paraId="179EBBCB" w14:textId="77777777" w:rsidR="0068073C" w:rsidRPr="00252A25" w:rsidRDefault="004560D9" w:rsidP="00BB3C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52A25" w:rsidRPr="00252A25">
        <w:rPr>
          <w:rFonts w:ascii="Times New Roman" w:hAnsi="Times New Roman"/>
          <w:sz w:val="24"/>
          <w:szCs w:val="24"/>
        </w:rPr>
        <w:t>6</w:t>
      </w:r>
      <w:r w:rsidR="00F67239" w:rsidRPr="00252A25">
        <w:rPr>
          <w:rFonts w:ascii="Times New Roman" w:hAnsi="Times New Roman"/>
          <w:sz w:val="24"/>
          <w:szCs w:val="24"/>
        </w:rPr>
        <w:t xml:space="preserve">. </w:t>
      </w:r>
      <w:r w:rsidR="0068073C" w:rsidRPr="00252A25">
        <w:rPr>
          <w:rFonts w:ascii="Times New Roman" w:hAnsi="Times New Roman"/>
          <w:sz w:val="24"/>
          <w:szCs w:val="24"/>
        </w:rPr>
        <w:t>Ko</w:t>
      </w:r>
      <w:r w:rsidR="009878DF">
        <w:rPr>
          <w:rFonts w:ascii="Times New Roman" w:hAnsi="Times New Roman"/>
          <w:sz w:val="24"/>
          <w:szCs w:val="24"/>
        </w:rPr>
        <w:t>nferencija vyks nuotoliniu būdu</w:t>
      </w:r>
      <w:r w:rsidR="0068073C" w:rsidRPr="00252A25">
        <w:rPr>
          <w:rFonts w:ascii="Times New Roman" w:hAnsi="Times New Roman"/>
          <w:b/>
          <w:sz w:val="24"/>
          <w:szCs w:val="24"/>
        </w:rPr>
        <w:t xml:space="preserve"> 2022 m. gegužės 25 d. nuo 9.30 val. </w:t>
      </w:r>
      <w:r w:rsidR="0068073C" w:rsidRPr="00252A25">
        <w:rPr>
          <w:rFonts w:ascii="Times New Roman" w:hAnsi="Times New Roman"/>
          <w:sz w:val="24"/>
          <w:szCs w:val="24"/>
        </w:rPr>
        <w:t xml:space="preserve">vaizdo </w:t>
      </w:r>
      <w:r w:rsidR="0068073C" w:rsidRPr="00252A25">
        <w:rPr>
          <w:rFonts w:ascii="Times New Roman" w:hAnsi="Times New Roman"/>
          <w:b/>
          <w:sz w:val="24"/>
          <w:szCs w:val="24"/>
        </w:rPr>
        <w:t>konferencija vyks per Teams platformą</w:t>
      </w:r>
      <w:r w:rsidR="0068073C" w:rsidRPr="00252A25">
        <w:rPr>
          <w:rFonts w:ascii="Times New Roman" w:hAnsi="Times New Roman"/>
          <w:sz w:val="24"/>
          <w:szCs w:val="24"/>
        </w:rPr>
        <w:t xml:space="preserve">. Konferencijos dalyviai prisijungimo prie konferencijos nuorodą gaus elektroniniu paštu likus vienai dienai iki numatytos konferencijos datos. </w:t>
      </w:r>
    </w:p>
    <w:p w14:paraId="3F9706E1" w14:textId="77777777" w:rsidR="00252A25" w:rsidRPr="00252A25" w:rsidRDefault="00252A25" w:rsidP="00252A25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 w:rsidRPr="00252A25">
        <w:rPr>
          <w:rFonts w:ascii="Times New Roman" w:hAnsi="Times New Roman"/>
          <w:sz w:val="24"/>
          <w:szCs w:val="24"/>
        </w:rPr>
        <w:t>6.1</w:t>
      </w:r>
      <w:r w:rsidR="0068073C" w:rsidRPr="00252A25">
        <w:rPr>
          <w:rFonts w:ascii="Times New Roman" w:hAnsi="Times New Roman"/>
          <w:sz w:val="24"/>
          <w:szCs w:val="24"/>
        </w:rPr>
        <w:t>. Pranešėjas</w:t>
      </w:r>
      <w:r w:rsidR="009878DF">
        <w:rPr>
          <w:rFonts w:ascii="Times New Roman" w:hAnsi="Times New Roman"/>
          <w:sz w:val="24"/>
          <w:szCs w:val="24"/>
        </w:rPr>
        <w:t xml:space="preserve"> </w:t>
      </w:r>
      <w:r w:rsidR="0068073C" w:rsidRPr="00252A25">
        <w:rPr>
          <w:rFonts w:ascii="Times New Roman" w:hAnsi="Times New Roman"/>
          <w:sz w:val="24"/>
          <w:szCs w:val="24"/>
        </w:rPr>
        <w:t xml:space="preserve">(ai) parengia žodinį pranešimą konferencijos tikslą ir uždavinius atitinkančia tema. Pranešimo trukmė iki 10 min. </w:t>
      </w:r>
    </w:p>
    <w:p w14:paraId="1FEFBF0E" w14:textId="77777777" w:rsidR="00252A25" w:rsidRPr="00252A25" w:rsidRDefault="00252A25" w:rsidP="00252A25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52A25">
        <w:rPr>
          <w:rFonts w:ascii="Times New Roman" w:hAnsi="Times New Roman"/>
          <w:sz w:val="24"/>
          <w:szCs w:val="24"/>
        </w:rPr>
        <w:t>6.2</w:t>
      </w:r>
      <w:r w:rsidR="0068073C" w:rsidRPr="00252A25">
        <w:rPr>
          <w:rFonts w:ascii="Times New Roman" w:hAnsi="Times New Roman"/>
          <w:sz w:val="24"/>
          <w:szCs w:val="24"/>
        </w:rPr>
        <w:t xml:space="preserve">. Į konferenciją dalyviai ir pranešėjai registruojasi </w:t>
      </w:r>
      <w:r w:rsidRPr="00252A25">
        <w:rPr>
          <w:rFonts w:ascii="Times New Roman" w:hAnsi="Times New Roman"/>
          <w:sz w:val="24"/>
          <w:szCs w:val="24"/>
        </w:rPr>
        <w:t xml:space="preserve">iki 2022m. gegužės  10 d. imtinai el. paštu </w:t>
      </w:r>
      <w:hyperlink r:id="rId9" w:history="1">
        <w:r w:rsidRPr="00252A2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darzelis.zilvitis@varena.lt</w:t>
        </w:r>
      </w:hyperlink>
      <w:r w:rsidRPr="00252A25">
        <w:rPr>
          <w:rFonts w:ascii="Times New Roman" w:hAnsi="Times New Roman"/>
          <w:sz w:val="24"/>
          <w:szCs w:val="24"/>
        </w:rPr>
        <w:t xml:space="preserve"> </w:t>
      </w:r>
    </w:p>
    <w:p w14:paraId="4B814358" w14:textId="77777777" w:rsidR="00F67239" w:rsidRPr="00252A25" w:rsidRDefault="004560D9" w:rsidP="00BB3C2E">
      <w:pPr>
        <w:spacing w:after="0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252A25">
        <w:rPr>
          <w:rFonts w:ascii="Times New Roman" w:hAnsi="Times New Roman"/>
          <w:sz w:val="24"/>
          <w:szCs w:val="24"/>
        </w:rPr>
        <w:tab/>
      </w:r>
      <w:r w:rsidR="00252A25" w:rsidRPr="00252A25">
        <w:rPr>
          <w:rFonts w:ascii="Times New Roman" w:hAnsi="Times New Roman"/>
          <w:sz w:val="24"/>
          <w:szCs w:val="24"/>
        </w:rPr>
        <w:t>6.2</w:t>
      </w:r>
      <w:r w:rsidR="00F67239" w:rsidRPr="00252A25">
        <w:rPr>
          <w:rFonts w:ascii="Times New Roman" w:hAnsi="Times New Roman"/>
          <w:sz w:val="24"/>
          <w:szCs w:val="24"/>
        </w:rPr>
        <w:t xml:space="preserve">. Informaciją apie konferenciją teikia </w:t>
      </w:r>
      <w:r w:rsidR="0069779F" w:rsidRPr="00252A25">
        <w:rPr>
          <w:rFonts w:ascii="Times New Roman" w:hAnsi="Times New Roman"/>
          <w:sz w:val="24"/>
          <w:szCs w:val="24"/>
        </w:rPr>
        <w:t xml:space="preserve">Varėnos ,,Žilvičio“ vaikų </w:t>
      </w:r>
      <w:r w:rsidR="00F67239" w:rsidRPr="00252A25">
        <w:rPr>
          <w:rFonts w:ascii="Times New Roman" w:hAnsi="Times New Roman"/>
          <w:sz w:val="24"/>
          <w:szCs w:val="24"/>
        </w:rPr>
        <w:t>lopšelio</w:t>
      </w:r>
      <w:r w:rsidR="00FE0E19" w:rsidRPr="00252A25">
        <w:rPr>
          <w:rFonts w:ascii="Times New Roman" w:hAnsi="Times New Roman"/>
          <w:sz w:val="24"/>
          <w:szCs w:val="24"/>
        </w:rPr>
        <w:t>-</w:t>
      </w:r>
      <w:r w:rsidR="00F07A76" w:rsidRPr="00252A25">
        <w:rPr>
          <w:rFonts w:ascii="Times New Roman" w:hAnsi="Times New Roman"/>
          <w:sz w:val="24"/>
          <w:szCs w:val="24"/>
        </w:rPr>
        <w:t>darželio ikimokyklinio</w:t>
      </w:r>
      <w:r w:rsidR="0069779F" w:rsidRPr="00252A25">
        <w:rPr>
          <w:rFonts w:ascii="Times New Roman" w:hAnsi="Times New Roman"/>
          <w:sz w:val="24"/>
          <w:szCs w:val="24"/>
        </w:rPr>
        <w:t xml:space="preserve"> ugdymo pedagogė </w:t>
      </w:r>
      <w:r w:rsidR="00F07A76" w:rsidRPr="00252A25">
        <w:rPr>
          <w:rFonts w:ascii="Times New Roman" w:hAnsi="Times New Roman"/>
          <w:sz w:val="24"/>
          <w:szCs w:val="24"/>
        </w:rPr>
        <w:t>Silva Mikučionytė-Bingelienė, tel. +370 65 759639</w:t>
      </w:r>
      <w:r w:rsidR="00FE0E19" w:rsidRPr="00252A25">
        <w:rPr>
          <w:rFonts w:ascii="Times New Roman" w:hAnsi="Times New Roman"/>
          <w:sz w:val="24"/>
          <w:szCs w:val="24"/>
        </w:rPr>
        <w:t xml:space="preserve"> el. paštu</w:t>
      </w:r>
      <w:r w:rsidR="00F67239" w:rsidRPr="00252A25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69779F" w:rsidRPr="00252A2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darzelis.zilvitis@varena.lt</w:t>
        </w:r>
      </w:hyperlink>
      <w:r w:rsidR="00252A25" w:rsidRPr="00252A25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252A25">
        <w:rPr>
          <w:rFonts w:ascii="Times New Roman" w:hAnsi="Times New Roman"/>
          <w:sz w:val="24"/>
          <w:szCs w:val="24"/>
        </w:rPr>
        <w:tab/>
      </w:r>
      <w:r w:rsidRPr="00252A25">
        <w:rPr>
          <w:rFonts w:ascii="Times New Roman" w:hAnsi="Times New Roman"/>
          <w:sz w:val="24"/>
          <w:szCs w:val="24"/>
        </w:rPr>
        <w:tab/>
      </w:r>
      <w:r w:rsidR="00F67239" w:rsidRPr="00252A25">
        <w:rPr>
          <w:rFonts w:ascii="Times New Roman" w:hAnsi="Times New Roman"/>
          <w:sz w:val="24"/>
          <w:szCs w:val="24"/>
        </w:rPr>
        <w:t xml:space="preserve"> </w:t>
      </w:r>
    </w:p>
    <w:p w14:paraId="390156D8" w14:textId="77777777" w:rsidR="00F67239" w:rsidRPr="00252A25" w:rsidRDefault="004560D9" w:rsidP="00BB3C2E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52A25">
        <w:rPr>
          <w:rFonts w:ascii="Times New Roman" w:hAnsi="Times New Roman"/>
          <w:sz w:val="24"/>
          <w:szCs w:val="24"/>
        </w:rPr>
        <w:tab/>
      </w:r>
      <w:r w:rsidR="00F67239" w:rsidRPr="00252A25">
        <w:rPr>
          <w:rFonts w:ascii="Times New Roman" w:hAnsi="Times New Roman"/>
          <w:sz w:val="24"/>
          <w:szCs w:val="24"/>
        </w:rPr>
        <w:t xml:space="preserve">6.7. </w:t>
      </w:r>
      <w:r w:rsidR="00D06406" w:rsidRPr="00252A25">
        <w:rPr>
          <w:rFonts w:ascii="Times New Roman" w:hAnsi="Times New Roman"/>
          <w:sz w:val="24"/>
          <w:szCs w:val="24"/>
        </w:rPr>
        <w:t>Konferencijos dalyviai arba klausytojai užpildytą  paraišką (1 Priedas) pa</w:t>
      </w:r>
      <w:r w:rsidR="00F07A76" w:rsidRPr="00252A25">
        <w:rPr>
          <w:rFonts w:ascii="Times New Roman" w:hAnsi="Times New Roman"/>
          <w:sz w:val="24"/>
          <w:szCs w:val="24"/>
        </w:rPr>
        <w:t>teikia iki 2022m. gegužės  1</w:t>
      </w:r>
      <w:r w:rsidR="00061180" w:rsidRPr="00252A25">
        <w:rPr>
          <w:rFonts w:ascii="Times New Roman" w:hAnsi="Times New Roman"/>
          <w:sz w:val="24"/>
          <w:szCs w:val="24"/>
        </w:rPr>
        <w:t>0</w:t>
      </w:r>
      <w:r w:rsidR="00D06406" w:rsidRPr="00252A25">
        <w:rPr>
          <w:rFonts w:ascii="Times New Roman" w:hAnsi="Times New Roman"/>
          <w:sz w:val="24"/>
          <w:szCs w:val="24"/>
        </w:rPr>
        <w:t xml:space="preserve"> d. imtinai el. paštu </w:t>
      </w:r>
      <w:hyperlink r:id="rId11" w:history="1">
        <w:r w:rsidR="00D06406" w:rsidRPr="00252A2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darzelis.zilvitis@varena.lt</w:t>
        </w:r>
      </w:hyperlink>
      <w:r w:rsidR="00D06406" w:rsidRPr="00252A25">
        <w:rPr>
          <w:rFonts w:ascii="Times New Roman" w:hAnsi="Times New Roman"/>
          <w:sz w:val="24"/>
          <w:szCs w:val="24"/>
        </w:rPr>
        <w:t>.</w:t>
      </w:r>
    </w:p>
    <w:p w14:paraId="036D6813" w14:textId="77777777" w:rsidR="00F67239" w:rsidRPr="00C34C22" w:rsidRDefault="00F67239" w:rsidP="00AA2FE7">
      <w:pPr>
        <w:jc w:val="center"/>
        <w:rPr>
          <w:rFonts w:ascii="Times New Roman" w:hAnsi="Times New Roman"/>
          <w:b/>
          <w:sz w:val="24"/>
          <w:szCs w:val="24"/>
        </w:rPr>
      </w:pPr>
      <w:r w:rsidRPr="00C34C22">
        <w:rPr>
          <w:rFonts w:ascii="Times New Roman" w:hAnsi="Times New Roman"/>
          <w:b/>
          <w:sz w:val="24"/>
          <w:szCs w:val="24"/>
        </w:rPr>
        <w:t>VII</w:t>
      </w:r>
      <w:r w:rsidR="00E32F2E" w:rsidRPr="00C34C22">
        <w:rPr>
          <w:rFonts w:ascii="Times New Roman" w:hAnsi="Times New Roman"/>
          <w:b/>
          <w:sz w:val="24"/>
          <w:szCs w:val="24"/>
        </w:rPr>
        <w:t>.</w:t>
      </w:r>
      <w:r w:rsidR="00252A25">
        <w:rPr>
          <w:rFonts w:ascii="Times New Roman" w:hAnsi="Times New Roman"/>
          <w:b/>
          <w:sz w:val="24"/>
          <w:szCs w:val="24"/>
        </w:rPr>
        <w:t xml:space="preserve"> BAIGIAMOSIOS NUOSTATOS</w:t>
      </w:r>
    </w:p>
    <w:p w14:paraId="173E5EF2" w14:textId="77777777" w:rsidR="00F67239" w:rsidRPr="00252A25" w:rsidRDefault="004560D9" w:rsidP="00BB3C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7239" w:rsidRPr="00252A25">
        <w:rPr>
          <w:rFonts w:ascii="Times New Roman" w:hAnsi="Times New Roman"/>
          <w:sz w:val="24"/>
          <w:szCs w:val="24"/>
        </w:rPr>
        <w:t xml:space="preserve">7.1. </w:t>
      </w:r>
      <w:r w:rsidR="00F07A76" w:rsidRPr="00252A25">
        <w:rPr>
          <w:rFonts w:ascii="Times New Roman" w:hAnsi="Times New Roman"/>
          <w:sz w:val="24"/>
          <w:szCs w:val="24"/>
        </w:rPr>
        <w:t xml:space="preserve">Dieną prieš konferenciją kiekvienam dalyviui bus atsiųsti </w:t>
      </w:r>
      <w:r w:rsidR="00F67239" w:rsidRPr="00252A25">
        <w:rPr>
          <w:rFonts w:ascii="Times New Roman" w:hAnsi="Times New Roman"/>
          <w:sz w:val="24"/>
          <w:szCs w:val="24"/>
        </w:rPr>
        <w:t xml:space="preserve"> lankstinukai su konferenc</w:t>
      </w:r>
      <w:r w:rsidR="00D04264" w:rsidRPr="00252A25">
        <w:rPr>
          <w:rFonts w:ascii="Times New Roman" w:hAnsi="Times New Roman"/>
          <w:sz w:val="24"/>
          <w:szCs w:val="24"/>
        </w:rPr>
        <w:t>ijos programa</w:t>
      </w:r>
      <w:r w:rsidR="00F67239" w:rsidRPr="00252A25">
        <w:rPr>
          <w:rFonts w:ascii="Times New Roman" w:hAnsi="Times New Roman"/>
          <w:sz w:val="24"/>
          <w:szCs w:val="24"/>
        </w:rPr>
        <w:t>.</w:t>
      </w:r>
    </w:p>
    <w:p w14:paraId="4ECD2CAD" w14:textId="77777777" w:rsidR="00DB2C34" w:rsidRPr="00252A25" w:rsidRDefault="004560D9" w:rsidP="00BB3C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2A25">
        <w:rPr>
          <w:rFonts w:ascii="Times New Roman" w:hAnsi="Times New Roman"/>
          <w:sz w:val="24"/>
          <w:szCs w:val="24"/>
        </w:rPr>
        <w:tab/>
      </w:r>
      <w:r w:rsidR="00F67239" w:rsidRPr="00252A25">
        <w:rPr>
          <w:rFonts w:ascii="Times New Roman" w:hAnsi="Times New Roman"/>
          <w:sz w:val="24"/>
          <w:szCs w:val="24"/>
        </w:rPr>
        <w:t>7.2. Visiems konferenci</w:t>
      </w:r>
      <w:r w:rsidR="00252A25" w:rsidRPr="00252A25">
        <w:rPr>
          <w:rFonts w:ascii="Times New Roman" w:hAnsi="Times New Roman"/>
          <w:sz w:val="24"/>
          <w:szCs w:val="24"/>
        </w:rPr>
        <w:t>jos dalyviams bus išrašomi elektroniniai</w:t>
      </w:r>
      <w:r w:rsidR="009C34BE" w:rsidRPr="00252A25">
        <w:rPr>
          <w:rFonts w:ascii="Times New Roman" w:hAnsi="Times New Roman"/>
          <w:sz w:val="24"/>
          <w:szCs w:val="24"/>
        </w:rPr>
        <w:t xml:space="preserve"> Varėnos</w:t>
      </w:r>
      <w:r w:rsidR="00F67239" w:rsidRPr="00252A25">
        <w:rPr>
          <w:rFonts w:ascii="Times New Roman" w:hAnsi="Times New Roman"/>
          <w:sz w:val="24"/>
          <w:szCs w:val="24"/>
        </w:rPr>
        <w:t xml:space="preserve"> švietimo centro kvalifikacijos tobulinimo pažymėjimai</w:t>
      </w:r>
      <w:r w:rsidR="00D06406" w:rsidRPr="00252A25">
        <w:rPr>
          <w:rFonts w:ascii="Times New Roman" w:hAnsi="Times New Roman"/>
          <w:sz w:val="24"/>
          <w:szCs w:val="24"/>
        </w:rPr>
        <w:t xml:space="preserve"> </w:t>
      </w:r>
      <w:r w:rsidR="00F07A76" w:rsidRPr="00252A25">
        <w:rPr>
          <w:rFonts w:ascii="Times New Roman" w:hAnsi="Times New Roman"/>
          <w:sz w:val="24"/>
          <w:szCs w:val="24"/>
        </w:rPr>
        <w:t>(1 Euras</w:t>
      </w:r>
      <w:r w:rsidR="00D06406" w:rsidRPr="00252A25">
        <w:rPr>
          <w:rFonts w:ascii="Times New Roman" w:hAnsi="Times New Roman"/>
          <w:sz w:val="24"/>
          <w:szCs w:val="24"/>
        </w:rPr>
        <w:t>). P</w:t>
      </w:r>
      <w:r w:rsidR="00A27AF3" w:rsidRPr="00252A25">
        <w:rPr>
          <w:rFonts w:ascii="Times New Roman" w:hAnsi="Times New Roman"/>
          <w:sz w:val="24"/>
          <w:szCs w:val="24"/>
        </w:rPr>
        <w:t xml:space="preserve">ranešėjai papildomai gaus </w:t>
      </w:r>
      <w:r w:rsidR="00252A25" w:rsidRPr="00252A25">
        <w:rPr>
          <w:rFonts w:ascii="Times New Roman" w:hAnsi="Times New Roman"/>
          <w:sz w:val="24"/>
          <w:szCs w:val="24"/>
        </w:rPr>
        <w:t xml:space="preserve">elektroninę </w:t>
      </w:r>
      <w:r w:rsidR="00A27AF3" w:rsidRPr="00252A25">
        <w:rPr>
          <w:rFonts w:ascii="Times New Roman" w:hAnsi="Times New Roman"/>
          <w:sz w:val="24"/>
          <w:szCs w:val="24"/>
        </w:rPr>
        <w:t xml:space="preserve">pažymą </w:t>
      </w:r>
      <w:r w:rsidR="00D06406" w:rsidRPr="00252A25">
        <w:rPr>
          <w:rFonts w:ascii="Times New Roman" w:hAnsi="Times New Roman"/>
          <w:sz w:val="24"/>
          <w:szCs w:val="24"/>
        </w:rPr>
        <w:t>apie pristatytą pranešimą</w:t>
      </w:r>
      <w:r w:rsidR="00F67239" w:rsidRPr="00252A25">
        <w:rPr>
          <w:rFonts w:ascii="Times New Roman" w:hAnsi="Times New Roman"/>
          <w:sz w:val="24"/>
          <w:szCs w:val="24"/>
        </w:rPr>
        <w:t>.</w:t>
      </w:r>
    </w:p>
    <w:p w14:paraId="3037BC9E" w14:textId="77777777" w:rsidR="00252A25" w:rsidRPr="00252A25" w:rsidRDefault="004560D9" w:rsidP="00BB3C2E">
      <w:pPr>
        <w:jc w:val="both"/>
        <w:rPr>
          <w:rFonts w:ascii="Times New Roman" w:hAnsi="Times New Roman"/>
          <w:sz w:val="24"/>
          <w:szCs w:val="24"/>
        </w:rPr>
      </w:pPr>
      <w:r w:rsidRPr="00252A25">
        <w:rPr>
          <w:rFonts w:ascii="Times New Roman" w:hAnsi="Times New Roman"/>
          <w:sz w:val="24"/>
          <w:szCs w:val="24"/>
        </w:rPr>
        <w:tab/>
      </w:r>
      <w:r w:rsidR="00252A25" w:rsidRPr="00252A25">
        <w:rPr>
          <w:rFonts w:ascii="Times New Roman" w:hAnsi="Times New Roman"/>
          <w:sz w:val="24"/>
          <w:szCs w:val="24"/>
        </w:rPr>
        <w:t>7.4. Pateikdami konferencijos dalyvio paraišką dalyviai sutinka, kad konferencijos organizavimo tikslais filmuota, fotografuota medžiaga, informacija apie konferencijos dalyvį</w:t>
      </w:r>
      <w:r w:rsidR="00FC7F09">
        <w:rPr>
          <w:rFonts w:ascii="Times New Roman" w:hAnsi="Times New Roman"/>
          <w:sz w:val="24"/>
          <w:szCs w:val="24"/>
        </w:rPr>
        <w:t xml:space="preserve"> </w:t>
      </w:r>
      <w:r w:rsidR="00252A25" w:rsidRPr="00252A25">
        <w:rPr>
          <w:rFonts w:ascii="Times New Roman" w:hAnsi="Times New Roman"/>
          <w:sz w:val="24"/>
          <w:szCs w:val="24"/>
        </w:rPr>
        <w:t>(ius) bus naudojami (skelbiami) dalyvio pažymoje, organizatorių internetinėje svetainėje ir (ar) kituose informavimo šaltiniuose siekiant informuoti apie konferencijos eigą ir rezultatus, konferencijos organizatorių veiklos viešinimo, žinomumo tikslu.</w:t>
      </w:r>
    </w:p>
    <w:p w14:paraId="235355EC" w14:textId="0C24D7B7" w:rsidR="003B1757" w:rsidRPr="00EB2DD5" w:rsidRDefault="00DB2C34" w:rsidP="00EB2D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14:paraId="4EB8C347" w14:textId="77777777" w:rsidR="003F2023" w:rsidRDefault="003F2023" w:rsidP="00EB2DD5">
      <w:pPr>
        <w:rPr>
          <w:rFonts w:ascii="Times New Roman" w:hAnsi="Times New Roman"/>
          <w:b/>
          <w:bCs/>
          <w:sz w:val="24"/>
          <w:szCs w:val="24"/>
        </w:rPr>
      </w:pPr>
    </w:p>
    <w:p w14:paraId="212849FF" w14:textId="77777777" w:rsidR="002C6445" w:rsidRPr="00AA2FE7" w:rsidRDefault="002C6445" w:rsidP="002C6445">
      <w:pPr>
        <w:ind w:left="1388" w:firstLine="581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A2FE7">
        <w:rPr>
          <w:rFonts w:ascii="Times New Roman" w:hAnsi="Times New Roman"/>
          <w:b/>
          <w:bCs/>
          <w:sz w:val="24"/>
          <w:szCs w:val="24"/>
        </w:rPr>
        <w:lastRenderedPageBreak/>
        <w:t>1 priedas</w:t>
      </w:r>
    </w:p>
    <w:p w14:paraId="21AB6EE4" w14:textId="77777777" w:rsidR="002C6445" w:rsidRPr="002C6445" w:rsidRDefault="002C6445" w:rsidP="002C6445">
      <w:pPr>
        <w:spacing w:line="320" w:lineRule="atLeast"/>
        <w:jc w:val="right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48C9DD98" w14:textId="77777777" w:rsidR="002C6445" w:rsidRPr="002C6445" w:rsidRDefault="002C6445" w:rsidP="002C6445">
      <w:pPr>
        <w:spacing w:line="320" w:lineRule="atLeast"/>
        <w:jc w:val="center"/>
        <w:rPr>
          <w:rFonts w:ascii="Times New Roman" w:hAnsi="Times New Roman"/>
          <w:caps/>
          <w:sz w:val="24"/>
          <w:szCs w:val="24"/>
        </w:rPr>
      </w:pPr>
      <w:r w:rsidRPr="002C6445">
        <w:rPr>
          <w:rFonts w:ascii="Times New Roman" w:hAnsi="Times New Roman"/>
          <w:caps/>
          <w:sz w:val="24"/>
          <w:szCs w:val="24"/>
        </w:rPr>
        <w:t>Dalyvio anketa</w:t>
      </w:r>
    </w:p>
    <w:p w14:paraId="0346F5FA" w14:textId="77777777" w:rsidR="002C6445" w:rsidRPr="002C6445" w:rsidRDefault="002C6445" w:rsidP="002C6445">
      <w:pPr>
        <w:spacing w:line="3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9"/>
        <w:gridCol w:w="5670"/>
      </w:tblGrid>
      <w:tr w:rsidR="002C6445" w:rsidRPr="002C6445" w14:paraId="782E6D22" w14:textId="77777777" w:rsidTr="00B7095E">
        <w:trPr>
          <w:trHeight w:val="68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1E8F" w14:textId="77777777" w:rsidR="002C6445" w:rsidRPr="002C6445" w:rsidRDefault="002C6445" w:rsidP="002C6445">
            <w:pPr>
              <w:spacing w:line="3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C6445">
              <w:rPr>
                <w:rFonts w:ascii="Times New Roman" w:hAnsi="Times New Roman"/>
                <w:b/>
                <w:sz w:val="24"/>
                <w:szCs w:val="24"/>
              </w:rPr>
              <w:t>Institucijos vadovo, Mokytojo vardas, pavardė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2A45" w14:textId="77777777" w:rsidR="002C6445" w:rsidRPr="002C6445" w:rsidRDefault="002C6445" w:rsidP="002C6445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45" w:rsidRPr="002C6445" w14:paraId="10217A64" w14:textId="77777777" w:rsidTr="00B7095E">
        <w:trPr>
          <w:trHeight w:val="68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A9EA" w14:textId="77777777" w:rsidR="002C6445" w:rsidRPr="002C6445" w:rsidRDefault="002C6445" w:rsidP="002C6445">
            <w:pPr>
              <w:spacing w:line="3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C6445">
              <w:rPr>
                <w:rFonts w:ascii="Times New Roman" w:hAnsi="Times New Roman"/>
                <w:b/>
                <w:sz w:val="24"/>
                <w:szCs w:val="24"/>
              </w:rPr>
              <w:t>Telefonas arba el. paštas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3387" w14:textId="77777777" w:rsidR="002C6445" w:rsidRPr="002C6445" w:rsidRDefault="002C6445" w:rsidP="002C6445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45" w:rsidRPr="002C6445" w14:paraId="39A3CC87" w14:textId="77777777" w:rsidTr="00B7095E">
        <w:trPr>
          <w:trHeight w:val="68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1894" w14:textId="77777777" w:rsidR="002C6445" w:rsidRPr="002C6445" w:rsidRDefault="002C6445" w:rsidP="002C6445">
            <w:pPr>
              <w:spacing w:line="3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C6445">
              <w:rPr>
                <w:rFonts w:ascii="Times New Roman" w:hAnsi="Times New Roman"/>
                <w:b/>
                <w:sz w:val="24"/>
                <w:szCs w:val="24"/>
              </w:rPr>
              <w:t>Pareigos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E631" w14:textId="77777777" w:rsidR="002C6445" w:rsidRPr="002C6445" w:rsidRDefault="002C6445" w:rsidP="002C6445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45" w:rsidRPr="002C6445" w14:paraId="2DD06692" w14:textId="77777777" w:rsidTr="00B7095E">
        <w:trPr>
          <w:trHeight w:val="68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3214" w14:textId="77777777" w:rsidR="002C6445" w:rsidRPr="002C6445" w:rsidRDefault="002C6445" w:rsidP="002C6445">
            <w:pPr>
              <w:spacing w:line="3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C6445">
              <w:rPr>
                <w:rFonts w:ascii="Times New Roman" w:hAnsi="Times New Roman"/>
                <w:b/>
                <w:sz w:val="24"/>
                <w:szCs w:val="24"/>
              </w:rPr>
              <w:t>Pilnas ugdymo įstaigos pavadinimas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1DB4" w14:textId="77777777" w:rsidR="002C6445" w:rsidRPr="002C6445" w:rsidRDefault="002C6445" w:rsidP="002C6445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45" w:rsidRPr="002C6445" w14:paraId="13115CBD" w14:textId="77777777" w:rsidTr="00B7095E">
        <w:trPr>
          <w:trHeight w:val="68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C343" w14:textId="77777777" w:rsidR="002C6445" w:rsidRPr="002C6445" w:rsidRDefault="002C6445" w:rsidP="002C6445">
            <w:pPr>
              <w:spacing w:line="3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C6445">
              <w:rPr>
                <w:rFonts w:ascii="Times New Roman" w:hAnsi="Times New Roman"/>
                <w:b/>
                <w:sz w:val="24"/>
                <w:szCs w:val="24"/>
              </w:rPr>
              <w:t xml:space="preserve">Kvalifikacinė kategorija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9B1D" w14:textId="77777777" w:rsidR="002C6445" w:rsidRPr="002C6445" w:rsidRDefault="002C6445" w:rsidP="002C6445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2B3B" w:rsidRPr="002C6445" w14:paraId="6F712AB5" w14:textId="77777777" w:rsidTr="00E02B3B">
        <w:trPr>
          <w:trHeight w:val="389"/>
          <w:jc w:val="center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F70CA" w14:textId="77777777" w:rsidR="00E02B3B" w:rsidRDefault="00FF2C1F" w:rsidP="002C6445">
            <w:pPr>
              <w:spacing w:line="3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B4B599" wp14:editId="62A79528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269875</wp:posOffset>
                      </wp:positionV>
                      <wp:extent cx="209550" cy="2762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100907" id="Rectangle 6" o:spid="_x0000_s1026" style="position:absolute;margin-left:131.65pt;margin-top:21.25pt;width:16.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" fillcolor="white [3201]" strokecolor="black [3213]" strokeweight="1pt"/>
                  </w:pict>
                </mc:Fallback>
              </mc:AlternateContent>
            </w:r>
          </w:p>
          <w:p w14:paraId="7D36BCB6" w14:textId="77777777" w:rsidR="00E02B3B" w:rsidRPr="002C6445" w:rsidRDefault="00E02B3B" w:rsidP="002C6445">
            <w:pPr>
              <w:spacing w:line="3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445">
              <w:rPr>
                <w:rFonts w:ascii="Times New Roman" w:hAnsi="Times New Roman"/>
                <w:b/>
                <w:bCs/>
                <w:sz w:val="24"/>
                <w:szCs w:val="24"/>
              </w:rPr>
              <w:t>Skaitysiu pranešimą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8F53" w14:textId="77777777" w:rsidR="00E02B3B" w:rsidRPr="002C6445" w:rsidRDefault="00E02B3B" w:rsidP="002C6445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Pranešimo pavadinimas</w:t>
            </w:r>
          </w:p>
        </w:tc>
      </w:tr>
      <w:tr w:rsidR="00E02B3B" w:rsidRPr="002C6445" w14:paraId="03AD2AD5" w14:textId="77777777" w:rsidTr="00B64240">
        <w:trPr>
          <w:trHeight w:val="680"/>
          <w:jc w:val="center"/>
        </w:trPr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4D80" w14:textId="77777777" w:rsidR="00E02B3B" w:rsidRPr="002C6445" w:rsidRDefault="00E02B3B" w:rsidP="002C6445">
            <w:pPr>
              <w:spacing w:line="3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0922" w14:textId="77777777" w:rsidR="00E02B3B" w:rsidRPr="002C6445" w:rsidRDefault="00E02B3B" w:rsidP="002C6445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2B3B" w:rsidRPr="002C6445" w14:paraId="64E0E619" w14:textId="77777777" w:rsidTr="00B7095E">
        <w:trPr>
          <w:trHeight w:val="68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D9D0" w14:textId="77777777" w:rsidR="00E02B3B" w:rsidRPr="002C6445" w:rsidRDefault="004838DA" w:rsidP="002C6445">
            <w:pPr>
              <w:spacing w:line="3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Dalyvausiu kaip klausytoja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CF64" w14:textId="77777777" w:rsidR="00E02B3B" w:rsidRPr="002C6445" w:rsidRDefault="00FF2C1F" w:rsidP="002C6445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1212EC" wp14:editId="1A6CB71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102870</wp:posOffset>
                      </wp:positionV>
                      <wp:extent cx="209550" cy="2762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4BA9FD" id="Rectangle 1" o:spid="_x0000_s1026" style="position:absolute;margin-left:3.9pt;margin-top:8.1pt;width:16.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</w:tc>
      </w:tr>
      <w:tr w:rsidR="00FF2C1F" w:rsidRPr="002C6445" w14:paraId="28AA628C" w14:textId="77777777" w:rsidTr="00B7095E">
        <w:trPr>
          <w:trHeight w:val="68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4D2" w14:textId="77777777" w:rsidR="00FF2C1F" w:rsidRPr="002C6445" w:rsidRDefault="00FF2C1F" w:rsidP="002C6445">
            <w:pPr>
              <w:spacing w:line="3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AF3">
              <w:rPr>
                <w:rFonts w:ascii="Times New Roman" w:hAnsi="Times New Roman"/>
                <w:b/>
                <w:bCs/>
                <w:sz w:val="24"/>
                <w:szCs w:val="24"/>
              </w:rPr>
              <w:t>Pageidausiu pažymėjimo</w:t>
            </w:r>
            <w:r w:rsidR="00685B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E9CE" w14:textId="77777777" w:rsidR="00FF2C1F" w:rsidRDefault="00FF2C1F" w:rsidP="002C6445">
            <w:pPr>
              <w:spacing w:line="320" w:lineRule="atLeast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B8882E" wp14:editId="5D4D279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77470</wp:posOffset>
                      </wp:positionV>
                      <wp:extent cx="209550" cy="2762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F5F414" id="Rectangle 5" o:spid="_x0000_s1026" style="position:absolute;margin-left:3.3pt;margin-top:6.1pt;width:16.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</w:tc>
      </w:tr>
    </w:tbl>
    <w:p w14:paraId="2B935F1D" w14:textId="77777777" w:rsidR="002C6445" w:rsidRPr="00A27AF3" w:rsidRDefault="00E02B3B" w:rsidP="00E02B3B">
      <w:pPr>
        <w:spacing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2C6445" w:rsidRPr="00A27AF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4640"/>
    <w:multiLevelType w:val="multilevel"/>
    <w:tmpl w:val="8688B21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C5739DD"/>
    <w:multiLevelType w:val="hybridMultilevel"/>
    <w:tmpl w:val="28B61DB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822DD"/>
    <w:multiLevelType w:val="hybridMultilevel"/>
    <w:tmpl w:val="EC2E23D2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860E1A"/>
    <w:multiLevelType w:val="hybridMultilevel"/>
    <w:tmpl w:val="3EDA8A6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59758F"/>
    <w:multiLevelType w:val="multilevel"/>
    <w:tmpl w:val="6FEAEC8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71C4399D"/>
    <w:multiLevelType w:val="multilevel"/>
    <w:tmpl w:val="FF88C63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76CE0E2C"/>
    <w:multiLevelType w:val="hybridMultilevel"/>
    <w:tmpl w:val="A0902DF0"/>
    <w:lvl w:ilvl="0" w:tplc="042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39"/>
    <w:rsid w:val="00061180"/>
    <w:rsid w:val="00087F04"/>
    <w:rsid w:val="000A4D2C"/>
    <w:rsid w:val="000A5655"/>
    <w:rsid w:val="00135E1A"/>
    <w:rsid w:val="00175FCD"/>
    <w:rsid w:val="002243E5"/>
    <w:rsid w:val="00252A25"/>
    <w:rsid w:val="002C6022"/>
    <w:rsid w:val="002C6445"/>
    <w:rsid w:val="00343A7B"/>
    <w:rsid w:val="003950C3"/>
    <w:rsid w:val="003B1757"/>
    <w:rsid w:val="003F2023"/>
    <w:rsid w:val="00400647"/>
    <w:rsid w:val="00423AAE"/>
    <w:rsid w:val="0042723C"/>
    <w:rsid w:val="004560D9"/>
    <w:rsid w:val="0046094E"/>
    <w:rsid w:val="004838DA"/>
    <w:rsid w:val="004F737E"/>
    <w:rsid w:val="00536495"/>
    <w:rsid w:val="00572D26"/>
    <w:rsid w:val="006138F0"/>
    <w:rsid w:val="0068073C"/>
    <w:rsid w:val="00685B3F"/>
    <w:rsid w:val="00690FBF"/>
    <w:rsid w:val="0069779F"/>
    <w:rsid w:val="00711B3A"/>
    <w:rsid w:val="00755847"/>
    <w:rsid w:val="007774BC"/>
    <w:rsid w:val="007949EF"/>
    <w:rsid w:val="008050EE"/>
    <w:rsid w:val="00825F49"/>
    <w:rsid w:val="00871388"/>
    <w:rsid w:val="00886E2E"/>
    <w:rsid w:val="009878DF"/>
    <w:rsid w:val="009C34BE"/>
    <w:rsid w:val="009F7A0F"/>
    <w:rsid w:val="00A27AF3"/>
    <w:rsid w:val="00A34505"/>
    <w:rsid w:val="00A66B54"/>
    <w:rsid w:val="00A93765"/>
    <w:rsid w:val="00AA2FE7"/>
    <w:rsid w:val="00BB3C2E"/>
    <w:rsid w:val="00BB5F7E"/>
    <w:rsid w:val="00C20F94"/>
    <w:rsid w:val="00C34C22"/>
    <w:rsid w:val="00C516C3"/>
    <w:rsid w:val="00C563AF"/>
    <w:rsid w:val="00C77A23"/>
    <w:rsid w:val="00C92C72"/>
    <w:rsid w:val="00D04264"/>
    <w:rsid w:val="00D06406"/>
    <w:rsid w:val="00DB2C34"/>
    <w:rsid w:val="00E029F8"/>
    <w:rsid w:val="00E02B3B"/>
    <w:rsid w:val="00E32F2E"/>
    <w:rsid w:val="00E5047E"/>
    <w:rsid w:val="00E94A45"/>
    <w:rsid w:val="00EB2DD5"/>
    <w:rsid w:val="00F07A76"/>
    <w:rsid w:val="00F67239"/>
    <w:rsid w:val="00F92CC6"/>
    <w:rsid w:val="00FC71C7"/>
    <w:rsid w:val="00FC7F09"/>
    <w:rsid w:val="00FE0E19"/>
    <w:rsid w:val="00FF003C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B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72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7239"/>
    <w:pPr>
      <w:spacing w:after="160" w:line="256" w:lineRule="auto"/>
      <w:ind w:left="720"/>
      <w:contextualSpacing/>
    </w:pPr>
  </w:style>
  <w:style w:type="character" w:styleId="Hipersaitas">
    <w:name w:val="Hyperlink"/>
    <w:semiHidden/>
    <w:unhideWhenUsed/>
    <w:rsid w:val="00F67239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5F4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72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7239"/>
    <w:pPr>
      <w:spacing w:after="160" w:line="256" w:lineRule="auto"/>
      <w:ind w:left="720"/>
      <w:contextualSpacing/>
    </w:pPr>
  </w:style>
  <w:style w:type="character" w:styleId="Hipersaitas">
    <w:name w:val="Hyperlink"/>
    <w:semiHidden/>
    <w:unhideWhenUsed/>
    <w:rsid w:val="00F67239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5F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zelis.zilvitis@varena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arzelis.zilvitis@varena.l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zelis.zilvitis@varena.l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rzelis.zilvitis@varena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rzelis.zilvitis@varen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31ACC-9B35-4AD0-8DA7-1D13C51F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3025</Words>
  <Characters>1725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Inga</cp:lastModifiedBy>
  <cp:revision>3</cp:revision>
  <cp:lastPrinted>2018-10-29T12:39:00Z</cp:lastPrinted>
  <dcterms:created xsi:type="dcterms:W3CDTF">2022-04-22T07:19:00Z</dcterms:created>
  <dcterms:modified xsi:type="dcterms:W3CDTF">2022-04-22T07:45:00Z</dcterms:modified>
</cp:coreProperties>
</file>